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7145CAD" w14:textId="63471B3F" w:rsidR="002765EC" w:rsidRPr="008450F2" w:rsidRDefault="00173A14" w:rsidP="00B25272">
      <w:pPr>
        <w:jc w:val="center"/>
        <w:rPr>
          <w:rFonts w:cs="B Lotus"/>
          <w:b/>
          <w:bCs/>
          <w:sz w:val="32"/>
          <w:szCs w:val="32"/>
          <w:rtl/>
        </w:rPr>
      </w:pPr>
      <w:r>
        <w:rPr>
          <w:rFonts w:cs="B Lotus" w:hint="cs"/>
          <w:b/>
          <w:bCs/>
          <w:sz w:val="32"/>
          <w:szCs w:val="32"/>
          <w:rtl/>
        </w:rPr>
        <w:t>برهمکنش</w:t>
      </w:r>
      <w:r w:rsidR="00252809">
        <w:rPr>
          <w:rFonts w:cs="B Lotus" w:hint="eastAsia"/>
          <w:b/>
          <w:bCs/>
          <w:sz w:val="32"/>
          <w:szCs w:val="32"/>
          <w:rtl/>
        </w:rPr>
        <w:t>‌</w:t>
      </w:r>
      <w:r>
        <w:rPr>
          <w:rFonts w:cs="B Lotus" w:hint="cs"/>
          <w:b/>
          <w:bCs/>
          <w:sz w:val="32"/>
          <w:szCs w:val="32"/>
          <w:rtl/>
        </w:rPr>
        <w:t>های غیراستاندارد</w:t>
      </w:r>
      <w:r w:rsidR="00EF05AD">
        <w:rPr>
          <w:rFonts w:cs="B Lotus" w:hint="cs"/>
          <w:b/>
          <w:bCs/>
          <w:sz w:val="32"/>
          <w:szCs w:val="32"/>
          <w:rtl/>
        </w:rPr>
        <w:t xml:space="preserve"> نوترینوها</w:t>
      </w:r>
      <w:r>
        <w:rPr>
          <w:rFonts w:cs="B Lotus" w:hint="cs"/>
          <w:b/>
          <w:bCs/>
          <w:sz w:val="32"/>
          <w:szCs w:val="32"/>
          <w:rtl/>
        </w:rPr>
        <w:t xml:space="preserve"> در مدل</w:t>
      </w:r>
      <w:r w:rsidR="00252809">
        <w:rPr>
          <w:rFonts w:cs="B Lotus" w:hint="eastAsia"/>
          <w:b/>
          <w:bCs/>
          <w:sz w:val="32"/>
          <w:szCs w:val="32"/>
          <w:rtl/>
        </w:rPr>
        <w:t>‌</w:t>
      </w:r>
      <w:r>
        <w:rPr>
          <w:rFonts w:cs="B Lotus" w:hint="cs"/>
          <w:b/>
          <w:bCs/>
          <w:sz w:val="32"/>
          <w:szCs w:val="32"/>
          <w:rtl/>
        </w:rPr>
        <w:t>هایی با جفت</w:t>
      </w:r>
      <w:r w:rsidR="00252809">
        <w:rPr>
          <w:rFonts w:cs="B Lotus" w:hint="eastAsia"/>
          <w:b/>
          <w:bCs/>
          <w:sz w:val="32"/>
          <w:szCs w:val="32"/>
          <w:rtl/>
        </w:rPr>
        <w:t>‌</w:t>
      </w:r>
      <w:r>
        <w:rPr>
          <w:rFonts w:cs="B Lotus" w:hint="cs"/>
          <w:b/>
          <w:bCs/>
          <w:sz w:val="32"/>
          <w:szCs w:val="32"/>
          <w:rtl/>
        </w:rPr>
        <w:t>شدگی غیرکمینه</w:t>
      </w:r>
    </w:p>
    <w:p w14:paraId="333401AF" w14:textId="38694BB3" w:rsidR="002765EC" w:rsidRPr="008450F2" w:rsidRDefault="005A2654" w:rsidP="00961868">
      <w:pPr>
        <w:jc w:val="center"/>
        <w:rPr>
          <w:rFonts w:cs="B Lotus"/>
          <w:b/>
          <w:bCs/>
          <w:szCs w:val="24"/>
          <w:lang w:bidi="ar-SA"/>
        </w:rPr>
      </w:pPr>
      <w:r>
        <w:rPr>
          <w:rFonts w:cs="B Lotus" w:hint="cs"/>
          <w:b/>
          <w:bCs/>
          <w:szCs w:val="24"/>
          <w:rtl/>
        </w:rPr>
        <w:t>یزدانی احمدآبادی</w:t>
      </w:r>
      <w:r w:rsidR="002765EC" w:rsidRPr="008450F2">
        <w:rPr>
          <w:rFonts w:cs="B Lotus" w:hint="cs"/>
          <w:b/>
          <w:bCs/>
          <w:szCs w:val="24"/>
          <w:rtl/>
          <w:lang w:bidi="ar-SA"/>
        </w:rPr>
        <w:t>، حسین</w:t>
      </w:r>
      <w:r w:rsidR="001E6DA9">
        <w:rPr>
          <w:rFonts w:cs="B Lotus" w:hint="cs"/>
          <w:b/>
          <w:bCs/>
          <w:szCs w:val="24"/>
          <w:vertAlign w:val="superscript"/>
          <w:rtl/>
        </w:rPr>
        <w:t>1</w:t>
      </w:r>
      <w:r w:rsidR="002765EC" w:rsidRPr="008450F2">
        <w:rPr>
          <w:rFonts w:cs="B Lotus" w:hint="cs"/>
          <w:b/>
          <w:bCs/>
          <w:szCs w:val="24"/>
          <w:rtl/>
        </w:rPr>
        <w:t>؛</w:t>
      </w:r>
      <w:r w:rsidR="002765EC" w:rsidRPr="008450F2">
        <w:rPr>
          <w:rFonts w:cs="B Lotus" w:hint="cs"/>
          <w:b/>
          <w:bCs/>
          <w:szCs w:val="24"/>
          <w:rtl/>
          <w:lang w:bidi="ar-SA"/>
        </w:rPr>
        <w:t xml:space="preserve"> </w:t>
      </w:r>
      <w:r>
        <w:rPr>
          <w:rFonts w:cs="B Lotus" w:hint="cs"/>
          <w:b/>
          <w:bCs/>
          <w:szCs w:val="24"/>
          <w:rtl/>
          <w:lang w:bidi="ar-SA"/>
        </w:rPr>
        <w:t>محسنی سجادی</w:t>
      </w:r>
      <w:r w:rsidR="002765EC" w:rsidRPr="008450F2">
        <w:rPr>
          <w:rFonts w:cs="B Lotus"/>
          <w:b/>
          <w:bCs/>
          <w:szCs w:val="24"/>
          <w:rtl/>
        </w:rPr>
        <w:t xml:space="preserve">، </w:t>
      </w:r>
      <w:r w:rsidR="002765EC" w:rsidRPr="008450F2">
        <w:rPr>
          <w:rFonts w:cs="B Lotus" w:hint="cs"/>
          <w:b/>
          <w:bCs/>
          <w:szCs w:val="24"/>
          <w:rtl/>
          <w:lang w:bidi="ar-SA"/>
        </w:rPr>
        <w:t>حسین</w:t>
      </w:r>
      <w:r w:rsidR="002765EC" w:rsidRPr="008450F2">
        <w:rPr>
          <w:rFonts w:cs="B Lotus" w:hint="cs"/>
          <w:b/>
          <w:bCs/>
          <w:szCs w:val="24"/>
          <w:vertAlign w:val="superscript"/>
          <w:rtl/>
        </w:rPr>
        <w:t>1</w:t>
      </w:r>
    </w:p>
    <w:p w14:paraId="6D317030" w14:textId="6821B4CE" w:rsidR="002765EC" w:rsidRDefault="002765EC" w:rsidP="001E6BFC">
      <w:pPr>
        <w:jc w:val="center"/>
        <w:rPr>
          <w:rFonts w:cs="B Lotus"/>
          <w:i/>
          <w:iCs/>
          <w:sz w:val="20"/>
          <w:szCs w:val="20"/>
          <w:rtl/>
          <w:lang w:bidi="ar-SA"/>
        </w:rPr>
      </w:pPr>
      <w:r w:rsidRPr="008450F2">
        <w:rPr>
          <w:rFonts w:cs="B Lotus" w:hint="cs"/>
          <w:i/>
          <w:iCs/>
          <w:szCs w:val="24"/>
          <w:vertAlign w:val="superscript"/>
          <w:rtl/>
        </w:rPr>
        <w:t>1</w:t>
      </w:r>
      <w:r w:rsidR="0006497D">
        <w:rPr>
          <w:rFonts w:cs="B Lotus" w:hint="cs"/>
          <w:i/>
          <w:iCs/>
          <w:sz w:val="20"/>
          <w:szCs w:val="20"/>
          <w:rtl/>
        </w:rPr>
        <w:t>دانشکدۀ</w:t>
      </w:r>
      <w:r w:rsidRPr="008450F2">
        <w:rPr>
          <w:rFonts w:cs="B Lotus"/>
          <w:i/>
          <w:iCs/>
          <w:sz w:val="20"/>
          <w:szCs w:val="20"/>
          <w:rtl/>
        </w:rPr>
        <w:t xml:space="preserve"> فيزيك دانشگا</w:t>
      </w:r>
      <w:r w:rsidRPr="008450F2">
        <w:rPr>
          <w:rFonts w:cs="B Lotus" w:hint="cs"/>
          <w:i/>
          <w:iCs/>
          <w:sz w:val="20"/>
          <w:szCs w:val="20"/>
          <w:rtl/>
          <w:lang w:bidi="ar-SA"/>
        </w:rPr>
        <w:t>ه تهران</w:t>
      </w:r>
      <w:r w:rsidRPr="008450F2">
        <w:rPr>
          <w:rFonts w:cs="B Lotus"/>
          <w:i/>
          <w:iCs/>
          <w:sz w:val="20"/>
          <w:szCs w:val="20"/>
          <w:rtl/>
        </w:rPr>
        <w:t xml:space="preserve">، </w:t>
      </w:r>
      <w:r w:rsidR="00E528E9">
        <w:rPr>
          <w:rFonts w:cs="B Lotus" w:hint="cs"/>
          <w:i/>
          <w:iCs/>
          <w:sz w:val="20"/>
          <w:szCs w:val="20"/>
          <w:rtl/>
          <w:lang w:bidi="ar-SA"/>
        </w:rPr>
        <w:t xml:space="preserve"> </w:t>
      </w:r>
      <w:r w:rsidR="001E6DA9">
        <w:rPr>
          <w:rFonts w:cs="B Lotus" w:hint="cs"/>
          <w:i/>
          <w:iCs/>
          <w:sz w:val="20"/>
          <w:szCs w:val="20"/>
          <w:rtl/>
          <w:lang w:bidi="ar-SA"/>
        </w:rPr>
        <w:t>انتهاي خيابان كارگر شمالي</w:t>
      </w:r>
      <w:r w:rsidRPr="008450F2">
        <w:rPr>
          <w:rFonts w:cs="B Lotus" w:hint="cs"/>
          <w:i/>
          <w:iCs/>
          <w:sz w:val="20"/>
          <w:szCs w:val="20"/>
          <w:rtl/>
          <w:lang w:bidi="ar-SA"/>
        </w:rPr>
        <w:t xml:space="preserve">، </w:t>
      </w:r>
      <w:r w:rsidRPr="008450F2">
        <w:rPr>
          <w:rFonts w:cs="B Lotus"/>
          <w:i/>
          <w:iCs/>
          <w:sz w:val="20"/>
          <w:szCs w:val="20"/>
          <w:rtl/>
        </w:rPr>
        <w:t>تهران</w:t>
      </w:r>
    </w:p>
    <w:p w14:paraId="1CA9C492" w14:textId="77777777" w:rsidR="001E6BFC" w:rsidRPr="008450F2" w:rsidRDefault="001E6BFC" w:rsidP="001E6BFC">
      <w:pPr>
        <w:jc w:val="center"/>
        <w:rPr>
          <w:rFonts w:cs="B Lotus"/>
          <w:i/>
          <w:iCs/>
          <w:sz w:val="20"/>
          <w:szCs w:val="20"/>
          <w:rtl/>
        </w:rPr>
      </w:pPr>
    </w:p>
    <w:p w14:paraId="4BE46C8C" w14:textId="3E8A680E" w:rsidR="002765EC" w:rsidRPr="00E212DA" w:rsidRDefault="002765EC" w:rsidP="00E212DA">
      <w:pPr>
        <w:jc w:val="center"/>
        <w:rPr>
          <w:rFonts w:cs="B Lotus"/>
          <w:b/>
          <w:bCs/>
          <w:sz w:val="28"/>
          <w:szCs w:val="28"/>
        </w:rPr>
        <w:sectPr w:rsidR="002765EC" w:rsidRPr="00E212DA" w:rsidSect="002765EC">
          <w:headerReference w:type="even" r:id="rId7"/>
          <w:headerReference w:type="default" r:id="rId8"/>
          <w:endnotePr>
            <w:numFmt w:val="arabicAbjad"/>
          </w:endnotePr>
          <w:pgSz w:w="11906" w:h="16838" w:code="9"/>
          <w:pgMar w:top="1701" w:right="851" w:bottom="1701" w:left="851" w:header="720" w:footer="720" w:gutter="0"/>
          <w:cols w:space="720" w:equalWidth="0">
            <w:col w:w="9921" w:space="720"/>
          </w:cols>
          <w:bidi/>
          <w:rtlGutter/>
        </w:sectPr>
      </w:pPr>
    </w:p>
    <w:p w14:paraId="5C801358" w14:textId="77777777" w:rsidR="00E212DA" w:rsidRDefault="00E212DA" w:rsidP="008450F2">
      <w:pPr>
        <w:jc w:val="both"/>
        <w:rPr>
          <w:rFonts w:cs="B Lotus"/>
          <w:b/>
          <w:bCs/>
          <w:sz w:val="28"/>
          <w:szCs w:val="28"/>
          <w:rtl/>
        </w:rPr>
      </w:pPr>
    </w:p>
    <w:p w14:paraId="162DC07D" w14:textId="3872EC3D" w:rsidR="00E212DA" w:rsidRDefault="00E212DA" w:rsidP="008450F2">
      <w:pPr>
        <w:jc w:val="both"/>
        <w:rPr>
          <w:rFonts w:cs="B Lotus"/>
          <w:b/>
          <w:bCs/>
          <w:sz w:val="28"/>
          <w:szCs w:val="28"/>
          <w:rtl/>
        </w:rPr>
      </w:pPr>
      <w:r>
        <w:rPr>
          <w:rFonts w:cs="B Lotus" w:hint="cs"/>
          <w:b/>
          <w:bCs/>
          <w:sz w:val="28"/>
          <w:szCs w:val="28"/>
          <w:rtl/>
        </w:rPr>
        <w:t>چکیده</w:t>
      </w:r>
    </w:p>
    <w:p w14:paraId="140EE44F" w14:textId="6BA98FF1" w:rsidR="00E212DA" w:rsidRDefault="00E212DA" w:rsidP="00E212DA">
      <w:pPr>
        <w:pStyle w:val="BodyText2"/>
        <w:bidi/>
        <w:jc w:val="both"/>
        <w:rPr>
          <w:rFonts w:cs="B Lotus"/>
          <w:b w:val="0"/>
          <w:bCs w:val="0"/>
          <w:sz w:val="24"/>
          <w:rtl/>
        </w:rPr>
      </w:pPr>
      <w:r w:rsidRPr="00E212DA">
        <w:rPr>
          <w:rFonts w:cs="B Lotus" w:hint="cs"/>
          <w:b w:val="0"/>
          <w:bCs w:val="0"/>
          <w:sz w:val="24"/>
          <w:rtl/>
        </w:rPr>
        <w:t>در این مقاله، به بررسی اثرات جفت</w:t>
      </w:r>
      <w:r w:rsidRPr="00E212DA">
        <w:rPr>
          <w:rFonts w:cs="B Lotus" w:hint="eastAsia"/>
          <w:b w:val="0"/>
          <w:bCs w:val="0"/>
          <w:sz w:val="24"/>
          <w:rtl/>
        </w:rPr>
        <w:t>‌</w:t>
      </w:r>
      <w:r w:rsidRPr="00E212DA">
        <w:rPr>
          <w:rFonts w:cs="B Lotus" w:hint="cs"/>
          <w:b w:val="0"/>
          <w:bCs w:val="0"/>
          <w:sz w:val="24"/>
          <w:rtl/>
        </w:rPr>
        <w:t>شدگی نوترینوها و مؤلفۀ میدان اسکالری، که می</w:t>
      </w:r>
      <w:r w:rsidRPr="00E212DA">
        <w:rPr>
          <w:rFonts w:cs="B Lotus" w:hint="eastAsia"/>
          <w:b w:val="0"/>
          <w:bCs w:val="0"/>
          <w:sz w:val="24"/>
          <w:rtl/>
        </w:rPr>
        <w:t>‌</w:t>
      </w:r>
      <w:r w:rsidRPr="00E212DA">
        <w:rPr>
          <w:rFonts w:cs="B Lotus" w:hint="cs"/>
          <w:b w:val="0"/>
          <w:bCs w:val="0"/>
          <w:sz w:val="24"/>
          <w:rtl/>
        </w:rPr>
        <w:t>تواند به عنوان عامل انبساط شتابدار اخیر در نظر گرفته شود، بر روی فرآیند تغییر طعم نوترینوها در داخل ماده می</w:t>
      </w:r>
      <w:r w:rsidRPr="00E212DA">
        <w:rPr>
          <w:rFonts w:cs="B Lotus" w:hint="eastAsia"/>
          <w:b w:val="0"/>
          <w:bCs w:val="0"/>
          <w:sz w:val="24"/>
          <w:rtl/>
        </w:rPr>
        <w:t>‌</w:t>
      </w:r>
      <w:r w:rsidRPr="00E212DA">
        <w:rPr>
          <w:rFonts w:cs="B Lotus" w:hint="cs"/>
          <w:b w:val="0"/>
          <w:bCs w:val="0"/>
          <w:sz w:val="24"/>
          <w:rtl/>
        </w:rPr>
        <w:t>پردازیم. چنین جفت</w:t>
      </w:r>
      <w:r w:rsidRPr="00E212DA">
        <w:rPr>
          <w:rFonts w:cs="B Lotus" w:hint="eastAsia"/>
          <w:b w:val="0"/>
          <w:bCs w:val="0"/>
          <w:sz w:val="24"/>
          <w:rtl/>
        </w:rPr>
        <w:t>‌</w:t>
      </w:r>
      <w:r w:rsidRPr="00E212DA">
        <w:rPr>
          <w:rFonts w:cs="B Lotus" w:hint="cs"/>
          <w:b w:val="0"/>
          <w:bCs w:val="0"/>
          <w:sz w:val="24"/>
          <w:rtl/>
        </w:rPr>
        <w:t>شدگی که از طریق یک تبدیل همدیس بر روی متریک فضازمان اعمال می</w:t>
      </w:r>
      <w:r w:rsidRPr="00E212DA">
        <w:rPr>
          <w:rFonts w:cs="B Lotus" w:hint="eastAsia"/>
          <w:b w:val="0"/>
          <w:bCs w:val="0"/>
          <w:sz w:val="24"/>
          <w:rtl/>
        </w:rPr>
        <w:t>‌</w:t>
      </w:r>
      <w:r w:rsidRPr="00E212DA">
        <w:rPr>
          <w:rFonts w:cs="B Lotus" w:hint="cs"/>
          <w:b w:val="0"/>
          <w:bCs w:val="0"/>
          <w:sz w:val="24"/>
          <w:rtl/>
        </w:rPr>
        <w:t>شود، می</w:t>
      </w:r>
      <w:r w:rsidRPr="00E212DA">
        <w:rPr>
          <w:rFonts w:cs="B Lotus" w:hint="eastAsia"/>
          <w:b w:val="0"/>
          <w:bCs w:val="0"/>
          <w:sz w:val="24"/>
          <w:rtl/>
        </w:rPr>
        <w:t>‌</w:t>
      </w:r>
      <w:r w:rsidRPr="00E212DA">
        <w:rPr>
          <w:rFonts w:cs="B Lotus" w:hint="cs"/>
          <w:b w:val="0"/>
          <w:bCs w:val="0"/>
          <w:sz w:val="24"/>
          <w:rtl/>
        </w:rPr>
        <w:t>تواند عاملی برای تغییر تابعیت جرم، تابع موج نوترینوها و همچنین پارامتر فرمی ضعیف باشد. در نتیجه، این برهمکنش</w:t>
      </w:r>
      <w:r w:rsidRPr="00E212DA">
        <w:rPr>
          <w:rFonts w:cs="B Lotus" w:hint="eastAsia"/>
          <w:b w:val="0"/>
          <w:bCs w:val="0"/>
          <w:sz w:val="24"/>
          <w:rtl/>
        </w:rPr>
        <w:t>‌</w:t>
      </w:r>
      <w:r w:rsidRPr="00E212DA">
        <w:rPr>
          <w:rFonts w:cs="B Lotus" w:hint="cs"/>
          <w:b w:val="0"/>
          <w:bCs w:val="0"/>
          <w:sz w:val="24"/>
          <w:rtl/>
        </w:rPr>
        <w:t>ها می</w:t>
      </w:r>
      <w:r w:rsidRPr="00E212DA">
        <w:rPr>
          <w:rFonts w:cs="B Lotus" w:hint="eastAsia"/>
          <w:b w:val="0"/>
          <w:bCs w:val="0"/>
          <w:sz w:val="24"/>
          <w:rtl/>
        </w:rPr>
        <w:t>‌</w:t>
      </w:r>
      <w:r w:rsidRPr="00E212DA">
        <w:rPr>
          <w:rFonts w:cs="B Lotus" w:hint="cs"/>
          <w:b w:val="0"/>
          <w:bCs w:val="0"/>
          <w:sz w:val="24"/>
          <w:rtl/>
        </w:rPr>
        <w:t>توانند فرآیند تغییر طعم نوترینوها در داخل ماده را تحت تأثیر قرار داده و موجب بوجودآمدن کاستی در تعداد نوترینوهای مشاهده</w:t>
      </w:r>
      <w:r w:rsidRPr="00E212DA">
        <w:rPr>
          <w:rFonts w:cs="B Lotus" w:hint="eastAsia"/>
          <w:b w:val="0"/>
          <w:bCs w:val="0"/>
          <w:sz w:val="24"/>
          <w:rtl/>
        </w:rPr>
        <w:t>‌</w:t>
      </w:r>
      <w:r w:rsidRPr="00E212DA">
        <w:rPr>
          <w:rFonts w:cs="B Lotus" w:hint="cs"/>
          <w:b w:val="0"/>
          <w:bCs w:val="0"/>
          <w:sz w:val="24"/>
          <w:rtl/>
        </w:rPr>
        <w:t>شده بر روی زمین گردند.</w:t>
      </w:r>
    </w:p>
    <w:p w14:paraId="630413C0" w14:textId="2E7688B0" w:rsidR="00057BFA" w:rsidRDefault="00057BFA" w:rsidP="00057BFA">
      <w:pPr>
        <w:pStyle w:val="BodyText2"/>
        <w:bidi/>
        <w:jc w:val="both"/>
        <w:rPr>
          <w:rFonts w:cs="B Lotus"/>
          <w:b w:val="0"/>
          <w:bCs w:val="0"/>
          <w:sz w:val="24"/>
          <w:rtl/>
        </w:rPr>
      </w:pPr>
    </w:p>
    <w:p w14:paraId="14669CE9" w14:textId="4D65AEF4" w:rsidR="00057BFA" w:rsidRPr="00057BFA" w:rsidRDefault="00057BFA" w:rsidP="00057BFA">
      <w:pPr>
        <w:pStyle w:val="BodyText2"/>
        <w:bidi/>
        <w:jc w:val="both"/>
        <w:rPr>
          <w:rFonts w:cs="B Lotus"/>
          <w:b w:val="0"/>
          <w:bCs w:val="0"/>
          <w:sz w:val="28"/>
          <w:szCs w:val="28"/>
          <w:rtl/>
        </w:rPr>
      </w:pPr>
      <w:r w:rsidRPr="00057BFA">
        <w:rPr>
          <w:rFonts w:cs="B Lotus" w:hint="cs"/>
          <w:b w:val="0"/>
          <w:bCs w:val="0"/>
          <w:sz w:val="28"/>
          <w:szCs w:val="28"/>
          <w:rtl/>
        </w:rPr>
        <w:t>واژگان کلیدی</w:t>
      </w:r>
    </w:p>
    <w:p w14:paraId="554A77DD" w14:textId="5FB0D7F0" w:rsidR="00057BFA" w:rsidRPr="00057BFA" w:rsidRDefault="00057BFA" w:rsidP="00057BFA">
      <w:pPr>
        <w:pStyle w:val="BodyText2"/>
        <w:bidi/>
        <w:jc w:val="both"/>
        <w:rPr>
          <w:rFonts w:cs="B Lotus" w:hint="cs"/>
          <w:b w:val="0"/>
          <w:bCs w:val="0"/>
          <w:sz w:val="24"/>
          <w:rtl/>
        </w:rPr>
      </w:pPr>
      <w:r>
        <w:rPr>
          <w:rFonts w:cs="B Lotus" w:hint="cs"/>
          <w:b w:val="0"/>
          <w:bCs w:val="0"/>
          <w:sz w:val="24"/>
          <w:rtl/>
        </w:rPr>
        <w:t xml:space="preserve">برهمکنشهای غیراستاندارد، تغییر طعم نوترینوها، اثر </w:t>
      </w:r>
      <w:r w:rsidRPr="00057BFA">
        <w:rPr>
          <w:rFonts w:cs="B Lotus"/>
          <w:b w:val="0"/>
          <w:bCs w:val="0"/>
          <w:szCs w:val="20"/>
        </w:rPr>
        <w:t>MSW</w:t>
      </w:r>
      <w:r>
        <w:rPr>
          <w:rFonts w:cs="B Lotus" w:hint="cs"/>
          <w:b w:val="0"/>
          <w:bCs w:val="0"/>
          <w:sz w:val="24"/>
          <w:rtl/>
        </w:rPr>
        <w:t>، مدل استتاری کملئون.</w:t>
      </w:r>
    </w:p>
    <w:p w14:paraId="21FB8B47" w14:textId="77777777" w:rsidR="00E212DA" w:rsidRDefault="00E212DA" w:rsidP="008450F2">
      <w:pPr>
        <w:jc w:val="both"/>
        <w:rPr>
          <w:rFonts w:cs="B Lotus"/>
          <w:b/>
          <w:bCs/>
          <w:sz w:val="28"/>
          <w:szCs w:val="28"/>
          <w:rtl/>
        </w:rPr>
      </w:pPr>
    </w:p>
    <w:p w14:paraId="15251340" w14:textId="72863711" w:rsidR="002765EC" w:rsidRPr="008450F2" w:rsidRDefault="002765EC" w:rsidP="008450F2">
      <w:pPr>
        <w:jc w:val="both"/>
        <w:rPr>
          <w:rFonts w:cs="B Lotus"/>
          <w:b/>
          <w:bCs/>
          <w:sz w:val="28"/>
          <w:szCs w:val="28"/>
          <w:rtl/>
          <w:lang w:bidi="ar-SA"/>
        </w:rPr>
      </w:pPr>
      <w:r w:rsidRPr="008450F2">
        <w:rPr>
          <w:rFonts w:cs="B Lotus" w:hint="cs"/>
          <w:b/>
          <w:bCs/>
          <w:sz w:val="28"/>
          <w:szCs w:val="28"/>
          <w:rtl/>
        </w:rPr>
        <w:t>مقدمه</w:t>
      </w:r>
    </w:p>
    <w:p w14:paraId="4C3734D9" w14:textId="7F987A20" w:rsidR="006F3779" w:rsidRDefault="00252809" w:rsidP="006F3779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 xml:space="preserve">نوترینوهای خورشیدی در طول مسیرشان به زمین، هم در خلأ و هم در داخل ماده انتشار </w:t>
      </w:r>
      <w:r w:rsidR="00F64EEA">
        <w:rPr>
          <w:rFonts w:cs="B Lotus" w:hint="cs"/>
          <w:szCs w:val="24"/>
          <w:rtl/>
        </w:rPr>
        <w:t>می‌</w:t>
      </w:r>
      <w:r>
        <w:rPr>
          <w:rFonts w:cs="B Lotus" w:hint="cs"/>
          <w:szCs w:val="24"/>
          <w:rtl/>
        </w:rPr>
        <w:t>یابند. برای</w:t>
      </w:r>
      <w:r w:rsidR="00201CD6">
        <w:rPr>
          <w:rFonts w:cs="B Lotus" w:hint="cs"/>
          <w:szCs w:val="24"/>
          <w:rtl/>
        </w:rPr>
        <w:t xml:space="preserve"> انتشار در خلأ</w:t>
      </w:r>
      <w:r>
        <w:rPr>
          <w:rFonts w:cs="B Lotus" w:hint="cs"/>
          <w:szCs w:val="24"/>
          <w:rtl/>
        </w:rPr>
        <w:t xml:space="preserve">، </w:t>
      </w:r>
      <w:r w:rsidR="00CB297E">
        <w:rPr>
          <w:rFonts w:cs="B Lotus" w:hint="cs"/>
          <w:szCs w:val="24"/>
          <w:rtl/>
        </w:rPr>
        <w:t>می</w:t>
      </w:r>
      <w:r w:rsidR="00F64EEA">
        <w:rPr>
          <w:rFonts w:cs="B Lotus" w:hint="eastAsia"/>
          <w:szCs w:val="24"/>
          <w:rtl/>
        </w:rPr>
        <w:t>‌</w:t>
      </w:r>
      <w:r w:rsidR="00CB297E">
        <w:rPr>
          <w:rFonts w:cs="B Lotus" w:hint="cs"/>
          <w:szCs w:val="24"/>
          <w:rtl/>
        </w:rPr>
        <w:t xml:space="preserve">توان معادلۀ </w:t>
      </w:r>
      <w:r w:rsidR="009E5F93">
        <w:rPr>
          <w:rFonts w:cs="B Lotus" w:hint="cs"/>
          <w:szCs w:val="24"/>
          <w:rtl/>
        </w:rPr>
        <w:t>حرکت</w:t>
      </w:r>
      <w:r w:rsidR="00CB297E">
        <w:rPr>
          <w:rFonts w:cs="B Lotus" w:hint="cs"/>
          <w:szCs w:val="24"/>
          <w:rtl/>
        </w:rPr>
        <w:t xml:space="preserve"> مربوطه را حل کرد</w:t>
      </w:r>
      <w:r w:rsidR="00201CD6">
        <w:rPr>
          <w:rFonts w:cs="B Lotus" w:hint="cs"/>
          <w:szCs w:val="24"/>
          <w:rtl/>
        </w:rPr>
        <w:t>ه</w:t>
      </w:r>
      <w:r w:rsidR="00CB297E">
        <w:rPr>
          <w:rFonts w:cs="B Lotus" w:hint="cs"/>
          <w:szCs w:val="24"/>
          <w:rtl/>
        </w:rPr>
        <w:t xml:space="preserve"> و فاز نوسانات را بدست آو</w:t>
      </w:r>
      <w:r w:rsidR="00AB36DB">
        <w:rPr>
          <w:rFonts w:cs="B Lotus" w:hint="cs"/>
          <w:szCs w:val="24"/>
          <w:rtl/>
        </w:rPr>
        <w:t>ر</w:t>
      </w:r>
      <w:r w:rsidR="00CB297E">
        <w:rPr>
          <w:rFonts w:cs="B Lotus" w:hint="cs"/>
          <w:szCs w:val="24"/>
          <w:rtl/>
        </w:rPr>
        <w:t>د</w:t>
      </w:r>
      <w:r w:rsidR="009F48FB">
        <w:rPr>
          <w:rFonts w:cs="B Lotus" w:hint="cs"/>
          <w:szCs w:val="24"/>
          <w:rtl/>
        </w:rPr>
        <w:t xml:space="preserve"> </w:t>
      </w:r>
      <w:r w:rsidR="00AB36DB" w:rsidRPr="002C3722">
        <w:rPr>
          <w:rFonts w:cs="B Lotus"/>
          <w:sz w:val="22"/>
          <w:szCs w:val="22"/>
        </w:rPr>
        <w:t>]</w:t>
      </w:r>
      <w:r w:rsidR="00AB36DB" w:rsidRPr="002C3722">
        <w:rPr>
          <w:rFonts w:cs="B Lotus" w:hint="cs"/>
          <w:sz w:val="22"/>
          <w:szCs w:val="22"/>
          <w:rtl/>
        </w:rPr>
        <w:t>1</w:t>
      </w:r>
      <w:r w:rsidR="00AB36DB" w:rsidRPr="002C3722">
        <w:rPr>
          <w:rFonts w:cs="B Lotus"/>
          <w:sz w:val="22"/>
          <w:szCs w:val="22"/>
        </w:rPr>
        <w:t>[</w:t>
      </w:r>
      <w:r w:rsidR="00CB297E">
        <w:rPr>
          <w:rFonts w:cs="B Lotus" w:hint="cs"/>
          <w:szCs w:val="24"/>
          <w:rtl/>
        </w:rPr>
        <w:t>. درحالیکه با انتشار نوترینوها د</w:t>
      </w:r>
      <w:r w:rsidR="00373EC9">
        <w:rPr>
          <w:rFonts w:cs="B Lotus" w:hint="cs"/>
          <w:szCs w:val="24"/>
          <w:rtl/>
        </w:rPr>
        <w:t>اخل</w:t>
      </w:r>
      <w:r w:rsidR="00CB297E">
        <w:rPr>
          <w:rFonts w:cs="B Lotus" w:hint="cs"/>
          <w:szCs w:val="24"/>
          <w:rtl/>
        </w:rPr>
        <w:t xml:space="preserve"> ماده</w:t>
      </w:r>
      <w:r w:rsidR="0003589A">
        <w:rPr>
          <w:rFonts w:cs="B Lotus" w:hint="cs"/>
          <w:szCs w:val="24"/>
          <w:rtl/>
        </w:rPr>
        <w:t xml:space="preserve">، اثر </w:t>
      </w:r>
      <w:r w:rsidR="0003589A" w:rsidRPr="0003589A">
        <w:rPr>
          <w:rFonts w:cs="B Lotus"/>
          <w:sz w:val="20"/>
          <w:szCs w:val="20"/>
        </w:rPr>
        <w:t>MSW</w:t>
      </w:r>
      <w:r w:rsidR="006E400F">
        <w:rPr>
          <w:rFonts w:cs="B Lotus" w:hint="cs"/>
          <w:szCs w:val="24"/>
          <w:rtl/>
        </w:rPr>
        <w:t xml:space="preserve"> </w:t>
      </w:r>
      <w:r w:rsidR="006E400F" w:rsidRPr="002C3722">
        <w:rPr>
          <w:rFonts w:cs="B Lotus"/>
          <w:sz w:val="22"/>
          <w:szCs w:val="22"/>
        </w:rPr>
        <w:t>]</w:t>
      </w:r>
      <w:r w:rsidR="006E400F" w:rsidRPr="002C3722">
        <w:rPr>
          <w:rFonts w:cs="B Lotus" w:hint="cs"/>
          <w:sz w:val="22"/>
          <w:szCs w:val="22"/>
          <w:rtl/>
        </w:rPr>
        <w:t>2</w:t>
      </w:r>
      <w:r w:rsidR="006E400F" w:rsidRPr="002C3722">
        <w:rPr>
          <w:rFonts w:cs="B Lotus"/>
          <w:sz w:val="22"/>
          <w:szCs w:val="22"/>
        </w:rPr>
        <w:t>[</w:t>
      </w:r>
      <w:r w:rsidR="006E400F">
        <w:rPr>
          <w:rFonts w:cs="B Lotus" w:hint="cs"/>
          <w:szCs w:val="24"/>
          <w:rtl/>
        </w:rPr>
        <w:t>،</w:t>
      </w:r>
      <w:r w:rsidR="00CB297E">
        <w:rPr>
          <w:rFonts w:cs="B Lotus" w:hint="cs"/>
          <w:szCs w:val="24"/>
          <w:rtl/>
        </w:rPr>
        <w:t xml:space="preserve"> معادلۀ </w:t>
      </w:r>
      <w:r w:rsidR="00B315D9">
        <w:rPr>
          <w:rFonts w:cs="B Lotus" w:hint="cs"/>
          <w:szCs w:val="24"/>
          <w:rtl/>
        </w:rPr>
        <w:t>حرکت</w:t>
      </w:r>
      <w:r w:rsidR="00CB297E">
        <w:rPr>
          <w:rFonts w:cs="B Lotus" w:hint="cs"/>
          <w:szCs w:val="24"/>
          <w:rtl/>
        </w:rPr>
        <w:t xml:space="preserve"> از پتانسیل مؤثر ناشی از برهمکنش</w:t>
      </w:r>
      <w:r w:rsidR="00F64EEA">
        <w:rPr>
          <w:rFonts w:cs="B Lotus" w:hint="eastAsia"/>
          <w:szCs w:val="24"/>
          <w:rtl/>
        </w:rPr>
        <w:t>‌</w:t>
      </w:r>
      <w:r w:rsidR="00CB297E">
        <w:rPr>
          <w:rFonts w:cs="B Lotus" w:hint="cs"/>
          <w:szCs w:val="24"/>
          <w:rtl/>
        </w:rPr>
        <w:t>های استاندارد</w:t>
      </w:r>
      <w:r w:rsidR="00B315D9">
        <w:rPr>
          <w:rFonts w:cs="B Lotus" w:hint="cs"/>
          <w:szCs w:val="24"/>
          <w:rtl/>
        </w:rPr>
        <w:t xml:space="preserve"> </w:t>
      </w:r>
      <w:r w:rsidR="00CB297E">
        <w:rPr>
          <w:rFonts w:cs="B Lotus" w:hint="cs"/>
          <w:szCs w:val="24"/>
          <w:rtl/>
        </w:rPr>
        <w:t>با الکترون</w:t>
      </w:r>
      <w:r w:rsidR="00F64EEA">
        <w:rPr>
          <w:rFonts w:cs="B Lotus" w:hint="eastAsia"/>
          <w:szCs w:val="24"/>
          <w:rtl/>
        </w:rPr>
        <w:t>‌</w:t>
      </w:r>
      <w:r w:rsidR="00CB297E">
        <w:rPr>
          <w:rFonts w:cs="B Lotus" w:hint="cs"/>
          <w:szCs w:val="24"/>
          <w:rtl/>
        </w:rPr>
        <w:t>های داخل ماده تأثیر می</w:t>
      </w:r>
      <w:r w:rsidR="00F64EEA">
        <w:rPr>
          <w:rFonts w:cs="B Lotus" w:hint="eastAsia"/>
          <w:szCs w:val="24"/>
          <w:rtl/>
        </w:rPr>
        <w:t>‌</w:t>
      </w:r>
      <w:r w:rsidR="00CB297E">
        <w:rPr>
          <w:rFonts w:cs="B Lotus" w:hint="cs"/>
          <w:szCs w:val="24"/>
          <w:rtl/>
        </w:rPr>
        <w:t xml:space="preserve">گیرد که </w:t>
      </w:r>
      <w:r w:rsidR="00201CD6">
        <w:rPr>
          <w:rFonts w:cs="B Lotus" w:hint="cs"/>
          <w:szCs w:val="24"/>
          <w:rtl/>
        </w:rPr>
        <w:t>کار برای حل آن</w:t>
      </w:r>
      <w:r w:rsidR="00B315D9">
        <w:rPr>
          <w:rFonts w:cs="B Lotus" w:hint="cs"/>
          <w:szCs w:val="24"/>
          <w:rtl/>
        </w:rPr>
        <w:t xml:space="preserve"> را</w:t>
      </w:r>
      <w:r w:rsidR="00201CD6">
        <w:rPr>
          <w:rFonts w:cs="B Lotus" w:hint="cs"/>
          <w:szCs w:val="24"/>
          <w:rtl/>
        </w:rPr>
        <w:t xml:space="preserve"> </w:t>
      </w:r>
      <w:r w:rsidR="00BE42F8">
        <w:rPr>
          <w:rFonts w:cs="B Lotus" w:hint="cs"/>
          <w:szCs w:val="24"/>
          <w:rtl/>
        </w:rPr>
        <w:t xml:space="preserve">متفاوت </w:t>
      </w:r>
      <w:r w:rsidR="00201CD6">
        <w:rPr>
          <w:rFonts w:cs="B Lotus" w:hint="cs"/>
          <w:szCs w:val="24"/>
          <w:rtl/>
        </w:rPr>
        <w:t>می</w:t>
      </w:r>
      <w:r w:rsidR="00201CD6">
        <w:rPr>
          <w:rFonts w:cs="B Lotus" w:hint="eastAsia"/>
          <w:szCs w:val="24"/>
          <w:rtl/>
        </w:rPr>
        <w:t>‌</w:t>
      </w:r>
      <w:r w:rsidR="00201CD6">
        <w:rPr>
          <w:rFonts w:cs="B Lotus" w:hint="cs"/>
          <w:szCs w:val="24"/>
          <w:rtl/>
        </w:rPr>
        <w:t>سازد</w:t>
      </w:r>
      <w:r w:rsidR="006E400F">
        <w:rPr>
          <w:rFonts w:cs="B Lotus" w:hint="cs"/>
          <w:szCs w:val="24"/>
          <w:rtl/>
        </w:rPr>
        <w:t>.</w:t>
      </w:r>
    </w:p>
    <w:p w14:paraId="78BCC7AD" w14:textId="5FE0E76A" w:rsidR="008138B3" w:rsidRDefault="008138B3" w:rsidP="00790BA6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علاوه بر جفت</w:t>
      </w:r>
      <w:r w:rsidR="00201CD6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شدگی</w:t>
      </w:r>
      <w:r w:rsidR="00201CD6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های است</w:t>
      </w:r>
      <w:r w:rsidR="00201CD6">
        <w:rPr>
          <w:rFonts w:cs="B Lotus" w:hint="cs"/>
          <w:szCs w:val="24"/>
          <w:rtl/>
        </w:rPr>
        <w:t>ا</w:t>
      </w:r>
      <w:r>
        <w:rPr>
          <w:rFonts w:cs="B Lotus" w:hint="cs"/>
          <w:szCs w:val="24"/>
          <w:rtl/>
        </w:rPr>
        <w:t>ندارد میان نوترینوها و سایر ذرات، جستجوهای بسیاری در زمینۀ بررسی و کشف برهمکنش</w:t>
      </w:r>
      <w:r w:rsidR="00201CD6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های نوترینو</w:t>
      </w:r>
      <w:r w:rsidR="007B4477">
        <w:rPr>
          <w:rFonts w:cs="B Lotus" w:hint="cs"/>
          <w:szCs w:val="24"/>
          <w:rtl/>
        </w:rPr>
        <w:t>ها</w:t>
      </w:r>
      <w:r>
        <w:rPr>
          <w:rFonts w:cs="B Lotus" w:hint="cs"/>
          <w:szCs w:val="24"/>
          <w:rtl/>
        </w:rPr>
        <w:t xml:space="preserve"> ورای مدل استاندارد انجام می</w:t>
      </w:r>
      <w:r w:rsidR="007B4477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شو</w:t>
      </w:r>
      <w:r w:rsidR="007B4477">
        <w:rPr>
          <w:rFonts w:cs="B Lotus" w:hint="cs"/>
          <w:szCs w:val="24"/>
          <w:rtl/>
        </w:rPr>
        <w:t>د</w:t>
      </w:r>
      <w:r w:rsidR="00597563">
        <w:rPr>
          <w:rFonts w:cs="B Lotus" w:hint="cs"/>
          <w:szCs w:val="24"/>
          <w:rtl/>
        </w:rPr>
        <w:t xml:space="preserve"> </w:t>
      </w:r>
      <w:r w:rsidR="00597563" w:rsidRPr="002C3722">
        <w:rPr>
          <w:rFonts w:cs="B Lotus"/>
          <w:sz w:val="22"/>
          <w:szCs w:val="22"/>
        </w:rPr>
        <w:t>]</w:t>
      </w:r>
      <w:r w:rsidR="00597563" w:rsidRPr="002C3722">
        <w:rPr>
          <w:rFonts w:cs="B Lotus" w:hint="cs"/>
          <w:sz w:val="22"/>
          <w:szCs w:val="22"/>
          <w:rtl/>
        </w:rPr>
        <w:t>2و3</w:t>
      </w:r>
      <w:r w:rsidR="00597563" w:rsidRPr="002C3722">
        <w:rPr>
          <w:rFonts w:cs="B Lotus"/>
          <w:sz w:val="22"/>
          <w:szCs w:val="22"/>
        </w:rPr>
        <w:t>[</w:t>
      </w:r>
      <w:r w:rsidR="00790BA6" w:rsidRPr="002C3722">
        <w:rPr>
          <w:rFonts w:cs="B Lotus" w:hint="cs"/>
          <w:sz w:val="22"/>
          <w:szCs w:val="22"/>
          <w:rtl/>
        </w:rPr>
        <w:t xml:space="preserve"> </w:t>
      </w:r>
      <w:r w:rsidR="00790BA6">
        <w:rPr>
          <w:rFonts w:cs="B Lotus" w:hint="cs"/>
          <w:szCs w:val="24"/>
          <w:rtl/>
        </w:rPr>
        <w:t>که</w:t>
      </w:r>
      <w:r>
        <w:rPr>
          <w:rFonts w:cs="B Lotus" w:hint="cs"/>
          <w:szCs w:val="24"/>
          <w:rtl/>
        </w:rPr>
        <w:t xml:space="preserve"> برای شناخت</w:t>
      </w:r>
      <w:r w:rsidR="00790BA6">
        <w:rPr>
          <w:rFonts w:cs="B Lotus" w:hint="cs"/>
          <w:szCs w:val="24"/>
          <w:rtl/>
        </w:rPr>
        <w:t xml:space="preserve"> </w:t>
      </w:r>
      <w:r>
        <w:rPr>
          <w:rFonts w:cs="B Lotus" w:hint="cs"/>
          <w:szCs w:val="24"/>
          <w:rtl/>
        </w:rPr>
        <w:t>ویژگی</w:t>
      </w:r>
      <w:r w:rsidR="007B4477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های ناشناختۀ نوترینوها به کار برده </w:t>
      </w:r>
      <w:r w:rsidR="00790BA6">
        <w:rPr>
          <w:rFonts w:cs="B Lotus" w:hint="cs"/>
          <w:szCs w:val="24"/>
          <w:rtl/>
        </w:rPr>
        <w:t>می‌</w:t>
      </w:r>
      <w:r>
        <w:rPr>
          <w:rFonts w:cs="B Lotus" w:hint="cs"/>
          <w:szCs w:val="24"/>
          <w:rtl/>
        </w:rPr>
        <w:t>شوند.</w:t>
      </w:r>
      <w:r w:rsidR="00790BA6">
        <w:rPr>
          <w:rFonts w:cs="B Lotus" w:hint="cs"/>
          <w:szCs w:val="24"/>
          <w:rtl/>
        </w:rPr>
        <w:t xml:space="preserve"> </w:t>
      </w:r>
      <w:r>
        <w:rPr>
          <w:rFonts w:cs="B Lotus" w:hint="cs"/>
          <w:szCs w:val="24"/>
          <w:rtl/>
        </w:rPr>
        <w:t>از جفت</w:t>
      </w:r>
      <w:r w:rsidR="007B4477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شدگی نوترینو-میدان اسکالری می</w:t>
      </w:r>
      <w:r w:rsidR="007B4477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 به عنوان چنین برهمکنشی یاد کرد که نقش مهمی در کیهان</w:t>
      </w:r>
      <w:r w:rsidR="007B4477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شناسی ایفا می</w:t>
      </w:r>
      <w:r w:rsidR="007B4477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کنند</w:t>
      </w:r>
      <w:r w:rsidR="009F48FB">
        <w:rPr>
          <w:rFonts w:cs="B Lotus" w:hint="cs"/>
          <w:szCs w:val="24"/>
          <w:rtl/>
        </w:rPr>
        <w:t xml:space="preserve"> </w:t>
      </w:r>
      <w:r w:rsidR="00B315D9" w:rsidRPr="002C3722">
        <w:rPr>
          <w:rFonts w:cs="B Lotus"/>
          <w:sz w:val="22"/>
          <w:szCs w:val="22"/>
        </w:rPr>
        <w:t>]</w:t>
      </w:r>
      <w:r w:rsidR="00B315D9" w:rsidRPr="002C3722">
        <w:rPr>
          <w:rFonts w:cs="B Lotus" w:hint="cs"/>
          <w:sz w:val="22"/>
          <w:szCs w:val="22"/>
          <w:rtl/>
        </w:rPr>
        <w:t>4</w:t>
      </w:r>
      <w:r w:rsidR="00B315D9" w:rsidRPr="002C3722">
        <w:rPr>
          <w:rFonts w:cs="B Lotus"/>
          <w:sz w:val="22"/>
          <w:szCs w:val="22"/>
        </w:rPr>
        <w:t>[</w:t>
      </w:r>
      <w:r>
        <w:rPr>
          <w:rFonts w:cs="B Lotus" w:hint="cs"/>
          <w:szCs w:val="24"/>
          <w:rtl/>
        </w:rPr>
        <w:t>. میدان اسکالری در چنین مدل</w:t>
      </w:r>
      <w:r w:rsidR="007B4477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هایی به عنوان مؤلفه انرژی تاریک در نظر گرفته می</w:t>
      </w:r>
      <w:r w:rsidR="007B4477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شود</w:t>
      </w:r>
      <w:r w:rsidR="003838B6">
        <w:rPr>
          <w:rFonts w:cs="B Lotus" w:hint="cs"/>
          <w:szCs w:val="24"/>
          <w:rtl/>
        </w:rPr>
        <w:t xml:space="preserve"> که </w:t>
      </w:r>
      <w:r w:rsidR="00C93E6D">
        <w:rPr>
          <w:rFonts w:cs="B Lotus" w:hint="cs"/>
          <w:szCs w:val="24"/>
          <w:rtl/>
        </w:rPr>
        <w:t>برهمکنش</w:t>
      </w:r>
      <w:r w:rsidR="00DD3FAE">
        <w:rPr>
          <w:rFonts w:cs="B Lotus" w:hint="eastAsia"/>
          <w:szCs w:val="24"/>
          <w:rtl/>
        </w:rPr>
        <w:t>‌</w:t>
      </w:r>
      <w:r w:rsidR="00C93E6D">
        <w:rPr>
          <w:rFonts w:cs="B Lotus" w:hint="cs"/>
          <w:szCs w:val="24"/>
          <w:rtl/>
        </w:rPr>
        <w:t>های غیراستاندارد</w:t>
      </w:r>
      <w:r w:rsidR="003838B6">
        <w:rPr>
          <w:rFonts w:cs="B Lotus" w:hint="cs"/>
          <w:szCs w:val="24"/>
          <w:rtl/>
        </w:rPr>
        <w:t xml:space="preserve"> آن با نوترینوها</w:t>
      </w:r>
      <w:r w:rsidR="00C93E6D">
        <w:rPr>
          <w:rFonts w:cs="B Lotus" w:hint="cs"/>
          <w:szCs w:val="24"/>
          <w:rtl/>
        </w:rPr>
        <w:t xml:space="preserve"> می</w:t>
      </w:r>
      <w:r w:rsidR="00DD3FAE">
        <w:rPr>
          <w:rFonts w:cs="B Lotus" w:hint="eastAsia"/>
          <w:szCs w:val="24"/>
          <w:rtl/>
        </w:rPr>
        <w:t>‌</w:t>
      </w:r>
      <w:r w:rsidR="00C93E6D">
        <w:rPr>
          <w:rFonts w:cs="B Lotus" w:hint="cs"/>
          <w:szCs w:val="24"/>
          <w:rtl/>
        </w:rPr>
        <w:t>تواند موجب</w:t>
      </w:r>
      <w:r w:rsidR="003838B6">
        <w:rPr>
          <w:rFonts w:cs="B Lotus" w:hint="cs"/>
          <w:szCs w:val="24"/>
          <w:rtl/>
        </w:rPr>
        <w:t xml:space="preserve"> ایجاد</w:t>
      </w:r>
      <w:r w:rsidR="00C93E6D">
        <w:rPr>
          <w:rFonts w:cs="B Lotus" w:hint="cs"/>
          <w:szCs w:val="24"/>
          <w:rtl/>
        </w:rPr>
        <w:t xml:space="preserve"> اصلاحاتی در </w:t>
      </w:r>
      <w:r w:rsidR="00BE42F8">
        <w:rPr>
          <w:rFonts w:cs="B Lotus" w:hint="cs"/>
          <w:szCs w:val="24"/>
          <w:rtl/>
        </w:rPr>
        <w:t xml:space="preserve">چگالی </w:t>
      </w:r>
      <w:r w:rsidR="00C93E6D">
        <w:rPr>
          <w:rFonts w:cs="B Lotus" w:hint="cs"/>
          <w:szCs w:val="24"/>
          <w:rtl/>
        </w:rPr>
        <w:t xml:space="preserve">نوترینوها </w:t>
      </w:r>
      <w:r w:rsidR="00BE42F8">
        <w:rPr>
          <w:rFonts w:cs="B Lotus" w:hint="cs"/>
          <w:szCs w:val="24"/>
          <w:rtl/>
        </w:rPr>
        <w:t>و فاز آن</w:t>
      </w:r>
      <w:r w:rsidR="00262DF7">
        <w:rPr>
          <w:rFonts w:cs="B Lotus" w:hint="eastAsia"/>
          <w:szCs w:val="24"/>
          <w:rtl/>
        </w:rPr>
        <w:t>‌</w:t>
      </w:r>
      <w:r w:rsidR="00BE42F8">
        <w:rPr>
          <w:rFonts w:cs="B Lotus" w:hint="cs"/>
          <w:szCs w:val="24"/>
          <w:rtl/>
        </w:rPr>
        <w:t xml:space="preserve">ها </w:t>
      </w:r>
      <w:r w:rsidR="00C93E6D">
        <w:rPr>
          <w:rFonts w:cs="B Lotus" w:hint="cs"/>
          <w:szCs w:val="24"/>
          <w:rtl/>
        </w:rPr>
        <w:t>شود</w:t>
      </w:r>
      <w:r w:rsidR="003838B6">
        <w:rPr>
          <w:rFonts w:cs="B Lotus" w:hint="cs"/>
          <w:szCs w:val="24"/>
          <w:rtl/>
        </w:rPr>
        <w:t xml:space="preserve"> </w:t>
      </w:r>
      <w:r w:rsidR="003838B6" w:rsidRPr="002C3722">
        <w:rPr>
          <w:rFonts w:cs="B Lotus"/>
          <w:sz w:val="22"/>
          <w:szCs w:val="22"/>
        </w:rPr>
        <w:t>]</w:t>
      </w:r>
      <w:r w:rsidR="003838B6" w:rsidRPr="002C3722">
        <w:rPr>
          <w:rFonts w:cs="B Lotus" w:hint="cs"/>
          <w:sz w:val="22"/>
          <w:szCs w:val="22"/>
          <w:rtl/>
        </w:rPr>
        <w:t>5</w:t>
      </w:r>
      <w:r w:rsidR="003838B6" w:rsidRPr="002C3722">
        <w:rPr>
          <w:rFonts w:cs="B Lotus"/>
          <w:sz w:val="22"/>
          <w:szCs w:val="22"/>
        </w:rPr>
        <w:t>[</w:t>
      </w:r>
      <w:r w:rsidR="00C93E6D">
        <w:rPr>
          <w:rFonts w:cs="B Lotus" w:hint="cs"/>
          <w:szCs w:val="24"/>
          <w:rtl/>
        </w:rPr>
        <w:t>.</w:t>
      </w:r>
    </w:p>
    <w:p w14:paraId="2E746267" w14:textId="3EEFC8B2" w:rsidR="00C03F27" w:rsidRDefault="00E4681E" w:rsidP="00A651E6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در برخی مدل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های اسکالر-تانسوری انرژی تاریک، میدانی همچون کملئون در نظر گرفته می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شود</w:t>
      </w:r>
      <w:r w:rsidR="003838B6">
        <w:rPr>
          <w:rFonts w:cs="B Lotus" w:hint="cs"/>
          <w:szCs w:val="24"/>
          <w:rtl/>
        </w:rPr>
        <w:t xml:space="preserve"> </w:t>
      </w:r>
      <w:r w:rsidR="003838B6" w:rsidRPr="002C3722">
        <w:rPr>
          <w:rFonts w:cs="B Lotus"/>
          <w:sz w:val="22"/>
          <w:szCs w:val="22"/>
        </w:rPr>
        <w:t>]</w:t>
      </w:r>
      <w:r w:rsidR="003838B6" w:rsidRPr="002C3722">
        <w:rPr>
          <w:rFonts w:cs="B Lotus" w:hint="cs"/>
          <w:sz w:val="22"/>
          <w:szCs w:val="22"/>
          <w:rtl/>
        </w:rPr>
        <w:t>6</w:t>
      </w:r>
      <w:r w:rsidR="003838B6" w:rsidRPr="002C3722">
        <w:rPr>
          <w:rFonts w:cs="B Lotus"/>
          <w:sz w:val="22"/>
          <w:szCs w:val="22"/>
        </w:rPr>
        <w:t>[</w:t>
      </w:r>
      <w:r w:rsidRPr="002C3722">
        <w:rPr>
          <w:rFonts w:cs="B Lotus" w:hint="cs"/>
          <w:sz w:val="22"/>
          <w:szCs w:val="22"/>
          <w:rtl/>
        </w:rPr>
        <w:t xml:space="preserve"> </w:t>
      </w:r>
      <w:r>
        <w:rPr>
          <w:rFonts w:cs="B Lotus" w:hint="cs"/>
          <w:szCs w:val="24"/>
          <w:rtl/>
        </w:rPr>
        <w:t>که می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تواند با مؤلفه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های مختلف ماده از طریق جفت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شدگی های همدیس برهمکنش داشته باشد. در مکانیزم کملئون، وابستگی جرم میدان به چگالی محیط اطراف اثرات قابل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توجهی بر معادله و در نتیجه </w:t>
      </w:r>
      <w:r w:rsidR="007D36C6">
        <w:rPr>
          <w:rFonts w:cs="B Lotus" w:hint="cs"/>
          <w:szCs w:val="24"/>
          <w:rtl/>
        </w:rPr>
        <w:t>بر رفتار</w:t>
      </w:r>
      <w:r>
        <w:rPr>
          <w:rFonts w:cs="B Lotus" w:hint="cs"/>
          <w:szCs w:val="24"/>
          <w:rtl/>
        </w:rPr>
        <w:t xml:space="preserve"> میدان می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گذارد.</w:t>
      </w:r>
    </w:p>
    <w:p w14:paraId="230F1652" w14:textId="7922462C" w:rsidR="00D30F59" w:rsidRDefault="00DD7E08" w:rsidP="00DD3FAE">
      <w:pPr>
        <w:jc w:val="both"/>
        <w:rPr>
          <w:rFonts w:cs="B Lotus"/>
          <w:szCs w:val="24"/>
        </w:rPr>
      </w:pPr>
      <w:r>
        <w:rPr>
          <w:rFonts w:cs="B Lotus" w:hint="cs"/>
          <w:szCs w:val="24"/>
          <w:rtl/>
        </w:rPr>
        <w:t xml:space="preserve">در این مقاله، ابتدا </w:t>
      </w:r>
      <w:r w:rsidR="00BE42F8">
        <w:rPr>
          <w:rFonts w:cs="B Lotus" w:hint="cs"/>
          <w:szCs w:val="24"/>
          <w:rtl/>
        </w:rPr>
        <w:t>سازوکار</w:t>
      </w:r>
      <w:r>
        <w:rPr>
          <w:rFonts w:cs="B Lotus" w:hint="cs"/>
          <w:szCs w:val="24"/>
          <w:rtl/>
        </w:rPr>
        <w:t xml:space="preserve"> استتاری کملئون مورد مطالعه قرار می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گیرد و سپس با استفاده از فرم تبدیل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یافتۀ مشخصات نوترینوها، هامیلتونی برهمکنشی را قطری کرده و پارامترهای مؤثری که از برهمکنش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های غیراستاندارد تأثیر می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پذیرند را بدست می</w:t>
      </w:r>
      <w:r w:rsidR="00DD3FAE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آوریم.</w:t>
      </w:r>
      <w:r w:rsidR="000329FA">
        <w:rPr>
          <w:rFonts w:cs="B Lotus" w:hint="cs"/>
          <w:szCs w:val="24"/>
          <w:rtl/>
        </w:rPr>
        <w:t xml:space="preserve"> در پایان</w:t>
      </w:r>
      <w:r w:rsidR="00DD3FAE">
        <w:rPr>
          <w:rFonts w:cs="B Lotus" w:hint="cs"/>
          <w:szCs w:val="24"/>
          <w:rtl/>
        </w:rPr>
        <w:t>،</w:t>
      </w:r>
      <w:r w:rsidR="000329FA">
        <w:rPr>
          <w:rFonts w:cs="B Lotus" w:hint="cs"/>
          <w:szCs w:val="24"/>
          <w:rtl/>
        </w:rPr>
        <w:t xml:space="preserve"> روابط جدید احتمال تغییر</w:t>
      </w:r>
      <w:r w:rsidR="009F48FB">
        <w:rPr>
          <w:rFonts w:cs="B Lotus" w:hint="cs"/>
          <w:szCs w:val="24"/>
          <w:rtl/>
        </w:rPr>
        <w:t xml:space="preserve"> </w:t>
      </w:r>
      <w:r w:rsidR="000329FA">
        <w:rPr>
          <w:rFonts w:cs="B Lotus" w:hint="cs"/>
          <w:szCs w:val="24"/>
          <w:rtl/>
        </w:rPr>
        <w:t>طعم بر روی زمین و نمودارهای مربوطه آورده خواهند ش</w:t>
      </w:r>
      <w:r w:rsidR="00267F35">
        <w:rPr>
          <w:rFonts w:cs="B Lotus" w:hint="cs"/>
          <w:szCs w:val="24"/>
          <w:rtl/>
        </w:rPr>
        <w:t>د.</w:t>
      </w:r>
    </w:p>
    <w:p w14:paraId="03F3D739" w14:textId="77777777" w:rsidR="00E212DA" w:rsidRDefault="00E212DA" w:rsidP="00E00E33">
      <w:pPr>
        <w:jc w:val="both"/>
        <w:rPr>
          <w:rFonts w:cs="B Lotus"/>
          <w:b/>
          <w:bCs/>
          <w:sz w:val="28"/>
          <w:szCs w:val="28"/>
          <w:rtl/>
        </w:rPr>
      </w:pPr>
    </w:p>
    <w:p w14:paraId="4C9E0DFD" w14:textId="4A1ADF43" w:rsidR="002765EC" w:rsidRPr="00E00E33" w:rsidRDefault="002765EC" w:rsidP="00E00E33">
      <w:pPr>
        <w:jc w:val="both"/>
        <w:rPr>
          <w:rFonts w:cs="B Lotus"/>
          <w:szCs w:val="24"/>
          <w:rtl/>
        </w:rPr>
      </w:pPr>
      <w:r w:rsidRPr="008450F2">
        <w:rPr>
          <w:rFonts w:cs="B Lotus" w:hint="cs"/>
          <w:b/>
          <w:bCs/>
          <w:sz w:val="28"/>
          <w:szCs w:val="28"/>
          <w:rtl/>
        </w:rPr>
        <w:t>م</w:t>
      </w:r>
      <w:r w:rsidR="00153DD7">
        <w:rPr>
          <w:rFonts w:cs="B Lotus" w:hint="cs"/>
          <w:b/>
          <w:bCs/>
          <w:sz w:val="28"/>
          <w:szCs w:val="28"/>
          <w:rtl/>
        </w:rPr>
        <w:t>دل</w:t>
      </w:r>
      <w:r w:rsidR="00817E28">
        <w:rPr>
          <w:rFonts w:cs="B Lotus" w:hint="cs"/>
          <w:b/>
          <w:bCs/>
          <w:sz w:val="28"/>
          <w:szCs w:val="28"/>
          <w:rtl/>
        </w:rPr>
        <w:t xml:space="preserve"> </w:t>
      </w:r>
      <w:r w:rsidR="00153DD7">
        <w:rPr>
          <w:rFonts w:cs="B Lotus" w:hint="cs"/>
          <w:b/>
          <w:bCs/>
          <w:sz w:val="28"/>
          <w:szCs w:val="28"/>
          <w:rtl/>
        </w:rPr>
        <w:t xml:space="preserve">استتاری </w:t>
      </w:r>
      <w:r w:rsidRPr="008450F2">
        <w:rPr>
          <w:rFonts w:cs="B Lotus" w:hint="cs"/>
          <w:b/>
          <w:bCs/>
          <w:sz w:val="28"/>
          <w:szCs w:val="28"/>
          <w:rtl/>
        </w:rPr>
        <w:t>کملئون</w:t>
      </w:r>
    </w:p>
    <w:p w14:paraId="59AD6217" w14:textId="34EC8814" w:rsidR="00153DD7" w:rsidRDefault="00153DD7" w:rsidP="008450F2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میدان اسکالری کملئون از طریق تبدیل همدیس</w:t>
      </w:r>
    </w:p>
    <w:p w14:paraId="712D2E4C" w14:textId="4F070F10" w:rsidR="00153DD7" w:rsidRPr="00153DD7" w:rsidRDefault="00153DD7" w:rsidP="00153DD7">
      <w:pPr>
        <w:jc w:val="both"/>
        <w:rPr>
          <w:rFonts w:cs="B Lotus"/>
          <w:i/>
          <w:szCs w:val="24"/>
          <w:rtl/>
        </w:rPr>
      </w:pPr>
      <w:r>
        <w:rPr>
          <w:rFonts w:cs="B Lotus" w:hint="cs"/>
          <w:sz w:val="20"/>
          <w:szCs w:val="20"/>
          <w:rtl/>
        </w:rPr>
        <w:t>(</w:t>
      </w:r>
      <w:r w:rsidR="001052FC">
        <w:rPr>
          <w:rFonts w:cs="B Lotus" w:hint="cs"/>
          <w:sz w:val="20"/>
          <w:szCs w:val="20"/>
          <w:rtl/>
        </w:rPr>
        <w:t>1</w:t>
      </w:r>
      <w:r w:rsidRPr="008450F2">
        <w:rPr>
          <w:rFonts w:cs="B Lotus" w:hint="cs"/>
          <w:sz w:val="20"/>
          <w:szCs w:val="20"/>
          <w:rtl/>
        </w:rPr>
        <w:t xml:space="preserve">)   </w:t>
      </w:r>
      <w:r>
        <w:rPr>
          <w:rFonts w:cs="B Lotus" w:hint="cs"/>
          <w:sz w:val="20"/>
          <w:szCs w:val="20"/>
          <w:rtl/>
        </w:rPr>
        <w:t xml:space="preserve">  </w:t>
      </w:r>
      <w:r w:rsidRPr="008450F2">
        <w:rPr>
          <w:rFonts w:cs="B Lotus" w:hint="cs"/>
          <w:sz w:val="20"/>
          <w:szCs w:val="20"/>
          <w:rtl/>
        </w:rPr>
        <w:t xml:space="preserve">             </w:t>
      </w:r>
      <w:r w:rsidRPr="008450F2">
        <w:rPr>
          <w:rFonts w:cs="B Lotus" w:hint="cs"/>
          <w:sz w:val="20"/>
          <w:szCs w:val="20"/>
          <w:rtl/>
          <w:lang w:bidi="ar-SA"/>
        </w:rPr>
        <w:t xml:space="preserve">    </w:t>
      </w:r>
      <w:r>
        <w:rPr>
          <w:rFonts w:cs="B Lotus"/>
          <w:sz w:val="20"/>
          <w:szCs w:val="20"/>
          <w:lang w:bidi="ar-SA"/>
        </w:rPr>
        <w:t xml:space="preserve">                                          </w:t>
      </w:r>
      <w:r w:rsidRPr="008450F2">
        <w:rPr>
          <w:rFonts w:cs="B Lotus" w:hint="cs"/>
          <w:sz w:val="20"/>
          <w:szCs w:val="20"/>
          <w:rtl/>
          <w:lang w:bidi="ar-SA"/>
        </w:rPr>
        <w:t xml:space="preserve">    </w:t>
      </w:r>
      <m:oMath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  <w:lang w:bidi="ar-SA"/>
              </w:rPr>
            </m:ctrlPr>
          </m:sSubSupPr>
          <m:e>
            <m:acc>
              <m:accPr>
                <m:chr m:val="̃"/>
                <m:ctrlPr>
                  <w:rPr>
                    <w:rFonts w:ascii="Cambria Math" w:hAnsi="Cambria Math" w:cs="B Lotus"/>
                    <w:i/>
                    <w:sz w:val="18"/>
                    <w:szCs w:val="18"/>
                    <w:lang w:bidi="ar-SA"/>
                  </w:rPr>
                </m:ctrlPr>
              </m:accPr>
              <m:e>
                <m:r>
                  <w:rPr>
                    <w:rFonts w:ascii="Cambria Math" w:hAnsi="Cambria Math" w:cs="B Lotus"/>
                    <w:sz w:val="18"/>
                    <w:szCs w:val="18"/>
                    <w:lang w:bidi="ar-SA"/>
                  </w:rPr>
                  <m:t>g</m:t>
                </m:r>
              </m:e>
            </m:acc>
          </m:e>
          <m:sub>
            <m:r>
              <w:rPr>
                <w:rFonts w:ascii="Cambria Math" w:hAnsi="Cambria Math" w:cs="B Lotus"/>
                <w:sz w:val="18"/>
                <w:szCs w:val="18"/>
                <w:lang w:bidi="ar-SA"/>
              </w:rPr>
              <m:t>μν</m:t>
            </m:r>
          </m:sub>
          <m:sup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  <w:lang w:bidi="ar-SA"/>
                  </w:rPr>
                </m:ctrlPr>
              </m:dPr>
              <m:e>
                <m:r>
                  <w:rPr>
                    <w:rFonts w:ascii="Cambria Math" w:hAnsi="Cambria Math" w:cs="B Lotus"/>
                    <w:sz w:val="18"/>
                    <w:szCs w:val="18"/>
                    <w:lang w:bidi="ar-SA"/>
                  </w:rPr>
                  <m:t>i</m:t>
                </m:r>
              </m:e>
            </m:d>
          </m:sup>
        </m:sSubSup>
        <m:r>
          <w:rPr>
            <w:rFonts w:ascii="Cambria Math" w:hAnsi="Cambria Math" w:cs="B Lotus"/>
            <w:sz w:val="18"/>
            <w:szCs w:val="18"/>
            <w:lang w:bidi="ar-SA"/>
          </w:rPr>
          <m:t>=</m:t>
        </m:r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  <w:lang w:bidi="ar-SA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  <w:lang w:bidi="ar-SA"/>
              </w:rPr>
              <m:t>A</m:t>
            </m:r>
          </m:e>
          <m:sub>
            <m:r>
              <w:rPr>
                <w:rFonts w:ascii="Cambria Math" w:hAnsi="Cambria Math" w:cs="B Lotus"/>
                <w:sz w:val="18"/>
                <w:szCs w:val="18"/>
                <w:lang w:bidi="ar-SA"/>
              </w:rPr>
              <m:t>i</m:t>
            </m:r>
          </m:sub>
          <m:sup>
            <m:r>
              <w:rPr>
                <w:rFonts w:ascii="Cambria Math" w:hAnsi="Cambria Math" w:cs="B Lotus"/>
                <w:sz w:val="18"/>
                <w:szCs w:val="18"/>
                <w:lang w:bidi="ar-SA"/>
              </w:rPr>
              <m:t>2</m:t>
            </m:r>
          </m:sup>
        </m:sSubSup>
        <m:d>
          <m:dPr>
            <m:ctrlPr>
              <w:rPr>
                <w:rFonts w:ascii="Cambria Math" w:hAnsi="Cambria Math" w:cs="B Lotus"/>
                <w:i/>
                <w:sz w:val="18"/>
                <w:szCs w:val="18"/>
                <w:lang w:bidi="ar-SA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  <w:lang w:bidi="ar-SA"/>
              </w:rPr>
              <m:t>ϕ</m:t>
            </m:r>
          </m:e>
        </m:d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  <w:lang w:bidi="ar-SA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  <w:lang w:bidi="ar-SA"/>
              </w:rPr>
              <m:t>g</m:t>
            </m:r>
          </m:e>
          <m:sub>
            <m:r>
              <w:rPr>
                <w:rFonts w:ascii="Cambria Math" w:hAnsi="Cambria Math" w:cs="B Lotus"/>
                <w:sz w:val="18"/>
                <w:szCs w:val="18"/>
                <w:lang w:bidi="ar-SA"/>
              </w:rPr>
              <m:t>μν</m:t>
            </m:r>
          </m:sub>
        </m:sSub>
      </m:oMath>
    </w:p>
    <w:p w14:paraId="668B9061" w14:textId="10DC4BD9" w:rsidR="002765EC" w:rsidRPr="008450F2" w:rsidRDefault="000351A3" w:rsidP="00067B39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می</w:t>
      </w:r>
      <w:r w:rsidR="003F0B5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تواند ب</w:t>
      </w:r>
      <w:r w:rsidR="00BE42F8">
        <w:rPr>
          <w:rFonts w:cs="B Lotus" w:hint="cs"/>
          <w:szCs w:val="24"/>
          <w:rtl/>
        </w:rPr>
        <w:t>ه</w:t>
      </w:r>
      <w:r>
        <w:rPr>
          <w:rFonts w:cs="B Lotus" w:hint="cs"/>
          <w:szCs w:val="24"/>
          <w:rtl/>
        </w:rPr>
        <w:t xml:space="preserve"> مؤلفه</w:t>
      </w:r>
      <w:r w:rsidR="003F0B5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های مختلف ماده </w:t>
      </w:r>
      <w:r w:rsidR="00BE42F8">
        <w:rPr>
          <w:rFonts w:cs="B Lotus" w:hint="cs"/>
          <w:szCs w:val="24"/>
          <w:rtl/>
        </w:rPr>
        <w:t>جفت شود</w:t>
      </w:r>
      <w:r>
        <w:rPr>
          <w:rFonts w:cs="B Lotus" w:hint="cs"/>
          <w:szCs w:val="24"/>
          <w:rtl/>
        </w:rPr>
        <w:t>، که در این رابطه</w:t>
      </w:r>
      <w:r w:rsidR="00067B39">
        <w:rPr>
          <w:rFonts w:cs="B Lotus" w:hint="cs"/>
          <w:szCs w:val="24"/>
          <w:rtl/>
        </w:rPr>
        <w:t xml:space="preserve">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A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i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ϕ</m:t>
            </m:r>
          </m:e>
        </m:d>
        <m:r>
          <w:rPr>
            <w:rFonts w:ascii="Cambria Math" w:hAnsi="Cambria Math" w:cs="B Lotus"/>
            <w:sz w:val="18"/>
            <w:szCs w:val="18"/>
          </w:rPr>
          <m:t>=</m:t>
        </m:r>
        <m:r>
          <m:rPr>
            <m:sty m:val="p"/>
          </m:rPr>
          <w:rPr>
            <w:rFonts w:ascii="Cambria Math" w:hAnsi="Cambria Math" w:cs="B Lotus"/>
            <w:sz w:val="18"/>
            <w:szCs w:val="18"/>
          </w:rPr>
          <m:t>exp⁡</m:t>
        </m:r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f>
              <m:f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B Lotus"/>
                    <w:sz w:val="18"/>
                    <w:szCs w:val="18"/>
                  </w:rPr>
                  <m:t>ϕ</m:t>
                </m:r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r</m:t>
                    </m:r>
                  </m:e>
                </m:d>
              </m:num>
              <m:den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p</m:t>
                    </m:r>
                  </m:sub>
                </m:sSub>
              </m:den>
            </m:f>
          </m:e>
        </m:d>
      </m:oMath>
      <w:r w:rsidR="00067B39">
        <w:rPr>
          <w:rFonts w:cs="B Lotus" w:hint="cs"/>
          <w:szCs w:val="24"/>
          <w:rtl/>
        </w:rPr>
        <w:t xml:space="preserve"> </w:t>
      </w:r>
      <w:r>
        <w:rPr>
          <w:rFonts w:cs="B Lotus" w:hint="cs"/>
          <w:szCs w:val="24"/>
          <w:rtl/>
        </w:rPr>
        <w:t>تابع جفت</w:t>
      </w:r>
      <w:r w:rsidR="003F0B5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شدگی میدان اسکالری-ماده است</w:t>
      </w:r>
      <w:r w:rsidR="003F0B5B">
        <w:rPr>
          <w:rFonts w:cs="B Lotus" w:hint="cs"/>
          <w:szCs w:val="24"/>
          <w:rtl/>
        </w:rPr>
        <w:t>،</w:t>
      </w:r>
      <w:r>
        <w:rPr>
          <w:rFonts w:cs="B Lotus" w:hint="cs"/>
          <w:szCs w:val="24"/>
          <w:rtl/>
        </w:rPr>
        <w:t xml:space="preserve"> </w:t>
      </w:r>
      <w:r w:rsidR="003F0B5B">
        <w:rPr>
          <w:rFonts w:cs="B Lotus" w:hint="cs"/>
          <w:i/>
          <w:szCs w:val="24"/>
          <w:rtl/>
        </w:rPr>
        <w:t>و</w:t>
      </w:r>
      <w:r w:rsidRPr="008450F2">
        <w:rPr>
          <w:rFonts w:cs="B Lotus" w:hint="cs"/>
          <w:i/>
          <w:szCs w:val="24"/>
          <w:rtl/>
        </w:rPr>
        <w:t xml:space="preserve">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β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i</m:t>
            </m:r>
          </m:sub>
        </m:sSub>
      </m:oMath>
      <w:r w:rsidRPr="008450F2">
        <w:rPr>
          <w:rFonts w:cs="B Lotus" w:hint="cs"/>
          <w:i/>
          <w:szCs w:val="24"/>
          <w:rtl/>
        </w:rPr>
        <w:t xml:space="preserve"> پار</w:t>
      </w:r>
      <w:r>
        <w:rPr>
          <w:rFonts w:cs="B Lotus" w:hint="cs"/>
          <w:i/>
          <w:szCs w:val="24"/>
          <w:rtl/>
        </w:rPr>
        <w:t>امتر بدون بُعدی است که قدرت جفت</w:t>
      </w:r>
      <w:r>
        <w:rPr>
          <w:rFonts w:cs="B Lotus" w:hint="eastAsia"/>
          <w:i/>
          <w:szCs w:val="24"/>
          <w:rtl/>
        </w:rPr>
        <w:t>‌</w:t>
      </w:r>
      <w:r w:rsidRPr="008450F2">
        <w:rPr>
          <w:rFonts w:cs="B Lotus" w:hint="cs"/>
          <w:i/>
          <w:szCs w:val="24"/>
          <w:rtl/>
        </w:rPr>
        <w:t>شدگی</w:t>
      </w:r>
      <w:r>
        <w:rPr>
          <w:rFonts w:cs="B Lotus" w:hint="eastAsia"/>
          <w:i/>
          <w:szCs w:val="24"/>
          <w:rtl/>
        </w:rPr>
        <w:t>‌</w:t>
      </w:r>
      <w:r>
        <w:rPr>
          <w:rFonts w:cs="B Lotus" w:hint="cs"/>
          <w:i/>
          <w:szCs w:val="24"/>
          <w:rtl/>
        </w:rPr>
        <w:t>ها</w:t>
      </w:r>
      <w:r w:rsidRPr="008450F2">
        <w:rPr>
          <w:rFonts w:cs="B Lotus" w:hint="cs"/>
          <w:i/>
          <w:szCs w:val="24"/>
          <w:rtl/>
        </w:rPr>
        <w:t xml:space="preserve"> را نشان می</w:t>
      </w:r>
      <w:r>
        <w:rPr>
          <w:rFonts w:cs="B Lotus" w:hint="eastAsia"/>
          <w:i/>
          <w:szCs w:val="24"/>
          <w:rtl/>
        </w:rPr>
        <w:t>‌</w:t>
      </w:r>
      <w:r w:rsidRPr="008450F2">
        <w:rPr>
          <w:rFonts w:cs="B Lotus" w:hint="cs"/>
          <w:i/>
          <w:szCs w:val="24"/>
          <w:rtl/>
        </w:rPr>
        <w:t>دهد</w:t>
      </w:r>
      <w:r>
        <w:rPr>
          <w:rFonts w:cs="B Lotus" w:hint="cs"/>
          <w:szCs w:val="24"/>
          <w:rtl/>
        </w:rPr>
        <w:t>.</w:t>
      </w:r>
      <w:r w:rsidR="00024DA5">
        <w:rPr>
          <w:rFonts w:cs="B Lotus" w:hint="cs"/>
          <w:szCs w:val="24"/>
          <w:rtl/>
        </w:rPr>
        <w:t xml:space="preserve"> اندیس </w:t>
      </w:r>
      <m:oMath>
        <m:r>
          <w:rPr>
            <w:rFonts w:ascii="Cambria Math" w:hAnsi="Cambria Math" w:cs="B Lotus"/>
            <w:sz w:val="18"/>
            <w:szCs w:val="18"/>
          </w:rPr>
          <m:t>i</m:t>
        </m:r>
      </m:oMath>
      <w:r>
        <w:rPr>
          <w:rFonts w:cs="B Lotus" w:hint="cs"/>
          <w:szCs w:val="24"/>
          <w:rtl/>
        </w:rPr>
        <w:t xml:space="preserve"> </w:t>
      </w:r>
      <w:r w:rsidR="006266CD">
        <w:rPr>
          <w:rFonts w:cs="B Lotus" w:hint="cs"/>
          <w:szCs w:val="24"/>
          <w:rtl/>
        </w:rPr>
        <w:t xml:space="preserve">نیز </w:t>
      </w:r>
      <w:r w:rsidR="00024DA5">
        <w:rPr>
          <w:rFonts w:cs="B Lotus" w:hint="cs"/>
          <w:szCs w:val="24"/>
          <w:rtl/>
        </w:rPr>
        <w:t>نشان</w:t>
      </w:r>
      <w:r w:rsidR="00024DA5">
        <w:rPr>
          <w:rFonts w:cs="B Lotus" w:hint="eastAsia"/>
          <w:szCs w:val="24"/>
          <w:rtl/>
        </w:rPr>
        <w:t>‌</w:t>
      </w:r>
      <w:r w:rsidR="00024DA5">
        <w:rPr>
          <w:rFonts w:cs="B Lotus" w:hint="cs"/>
          <w:szCs w:val="24"/>
          <w:rtl/>
        </w:rPr>
        <w:t>دهندۀ مؤلفه</w:t>
      </w:r>
      <w:r w:rsidR="00024DA5">
        <w:rPr>
          <w:rFonts w:cs="B Lotus" w:hint="eastAsia"/>
          <w:szCs w:val="24"/>
          <w:rtl/>
        </w:rPr>
        <w:t>‌</w:t>
      </w:r>
      <w:r w:rsidR="00024DA5">
        <w:rPr>
          <w:rFonts w:cs="B Lotus" w:hint="cs"/>
          <w:szCs w:val="24"/>
          <w:rtl/>
        </w:rPr>
        <w:t>های مختلف ماده است.</w:t>
      </w:r>
      <w:r w:rsidR="006A5901" w:rsidRPr="006A5901">
        <w:rPr>
          <w:rFonts w:cs="B Lotus" w:hint="cs"/>
          <w:szCs w:val="24"/>
          <w:rtl/>
        </w:rPr>
        <w:t xml:space="preserve"> </w:t>
      </w:r>
      <w:r w:rsidR="006A5901">
        <w:rPr>
          <w:rFonts w:cs="B Lotus" w:hint="cs"/>
          <w:szCs w:val="24"/>
          <w:rtl/>
        </w:rPr>
        <w:t>برای سادگی، ابتدا تنها یک مؤلفه برای ماده در نظر گرفته می</w:t>
      </w:r>
      <w:r w:rsidR="006A5901">
        <w:rPr>
          <w:rFonts w:cs="B Lotus" w:hint="eastAsia"/>
          <w:szCs w:val="24"/>
          <w:rtl/>
        </w:rPr>
        <w:t>‌</w:t>
      </w:r>
      <w:r w:rsidR="006A5901">
        <w:rPr>
          <w:rFonts w:cs="B Lotus" w:hint="cs"/>
          <w:szCs w:val="24"/>
          <w:rtl/>
        </w:rPr>
        <w:t>شود و در ادامه به حالت کلی</w:t>
      </w:r>
      <w:r w:rsidR="006A5901">
        <w:rPr>
          <w:rFonts w:cs="B Lotus" w:hint="eastAsia"/>
          <w:szCs w:val="24"/>
          <w:rtl/>
        </w:rPr>
        <w:t>‌</w:t>
      </w:r>
      <w:r w:rsidR="006A5901">
        <w:rPr>
          <w:rFonts w:cs="B Lotus" w:hint="cs"/>
          <w:szCs w:val="24"/>
          <w:rtl/>
        </w:rPr>
        <w:t>تر تعمیم داده می</w:t>
      </w:r>
      <w:r w:rsidR="006A5901">
        <w:rPr>
          <w:rFonts w:cs="B Lotus" w:hint="eastAsia"/>
          <w:szCs w:val="24"/>
          <w:rtl/>
        </w:rPr>
        <w:t>‌</w:t>
      </w:r>
      <w:r w:rsidR="006A5901">
        <w:rPr>
          <w:rFonts w:cs="B Lotus" w:hint="cs"/>
          <w:szCs w:val="24"/>
          <w:rtl/>
        </w:rPr>
        <w:t>شود.</w:t>
      </w:r>
      <w:r w:rsidR="00024DA5">
        <w:rPr>
          <w:rFonts w:cs="B Lotus" w:hint="cs"/>
          <w:szCs w:val="24"/>
          <w:rtl/>
        </w:rPr>
        <w:t xml:space="preserve"> </w:t>
      </w:r>
      <w:r w:rsidR="00785BD2">
        <w:rPr>
          <w:rFonts w:cs="B Lotus" w:hint="cs"/>
          <w:szCs w:val="24"/>
          <w:rtl/>
        </w:rPr>
        <w:t>کنش حاکم بر</w:t>
      </w:r>
      <w:r w:rsidR="002765EC" w:rsidRPr="008450F2">
        <w:rPr>
          <w:rFonts w:cs="B Lotus" w:hint="cs"/>
          <w:szCs w:val="24"/>
          <w:rtl/>
        </w:rPr>
        <w:t xml:space="preserve"> م</w:t>
      </w:r>
      <w:r w:rsidR="00153DD7">
        <w:rPr>
          <w:rFonts w:cs="B Lotus" w:hint="cs"/>
          <w:szCs w:val="24"/>
          <w:rtl/>
        </w:rPr>
        <w:t>یدان اسکالری</w:t>
      </w:r>
      <w:r w:rsidR="002765EC" w:rsidRPr="008450F2">
        <w:rPr>
          <w:rFonts w:cs="B Lotus" w:hint="cs"/>
          <w:szCs w:val="24"/>
          <w:rtl/>
        </w:rPr>
        <w:t xml:space="preserve"> ب</w:t>
      </w:r>
      <w:r w:rsidR="0006497D">
        <w:rPr>
          <w:rFonts w:cs="B Lotus" w:hint="cs"/>
          <w:szCs w:val="24"/>
          <w:rtl/>
        </w:rPr>
        <w:t xml:space="preserve">ه </w:t>
      </w:r>
      <w:r w:rsidR="002765EC" w:rsidRPr="008450F2">
        <w:rPr>
          <w:rFonts w:cs="B Lotus" w:hint="cs"/>
          <w:szCs w:val="24"/>
          <w:rtl/>
        </w:rPr>
        <w:t>صورت زیر داده می</w:t>
      </w:r>
      <w:r w:rsidR="0006497D">
        <w:rPr>
          <w:rFonts w:cs="B Lotus" w:hint="eastAsia"/>
          <w:szCs w:val="24"/>
          <w:rtl/>
        </w:rPr>
        <w:t>‌</w:t>
      </w:r>
      <w:r w:rsidR="002765EC" w:rsidRPr="008450F2">
        <w:rPr>
          <w:rFonts w:cs="B Lotus" w:hint="cs"/>
          <w:szCs w:val="24"/>
          <w:rtl/>
        </w:rPr>
        <w:t>شود:</w:t>
      </w:r>
    </w:p>
    <w:p w14:paraId="132EC18B" w14:textId="12A4B5A5" w:rsidR="0006497D" w:rsidRPr="0006497D" w:rsidRDefault="00693DC5" w:rsidP="0006497D">
      <w:pPr>
        <w:jc w:val="right"/>
        <w:rPr>
          <w:rFonts w:cs="B Lotus"/>
          <w:sz w:val="18"/>
          <w:szCs w:val="18"/>
        </w:rPr>
      </w:pPr>
      <w:r w:rsidRPr="008450F2">
        <w:rPr>
          <w:rFonts w:cs="B Lotus" w:hint="cs"/>
          <w:sz w:val="20"/>
          <w:szCs w:val="20"/>
          <w:rtl/>
        </w:rPr>
        <w:lastRenderedPageBreak/>
        <w:t>(</w:t>
      </w:r>
      <w:r w:rsidR="002A5DB3">
        <w:rPr>
          <w:rFonts w:cs="B Lotus" w:hint="cs"/>
          <w:sz w:val="20"/>
          <w:szCs w:val="20"/>
          <w:rtl/>
        </w:rPr>
        <w:t>2</w:t>
      </w:r>
      <w:r w:rsidRPr="008450F2">
        <w:rPr>
          <w:rFonts w:cs="B Lotus" w:hint="cs"/>
          <w:sz w:val="20"/>
          <w:szCs w:val="20"/>
          <w:rtl/>
        </w:rPr>
        <w:t xml:space="preserve">)  </w:t>
      </w:r>
      <w:r w:rsidR="000D70A0" w:rsidRPr="008450F2">
        <w:rPr>
          <w:rFonts w:cs="B Lotus" w:hint="cs"/>
          <w:sz w:val="20"/>
          <w:szCs w:val="20"/>
          <w:rtl/>
        </w:rPr>
        <w:t xml:space="preserve"> </w:t>
      </w:r>
      <w:r w:rsidR="0006497D">
        <w:rPr>
          <w:rFonts w:cs="B Lotus" w:hint="cs"/>
          <w:sz w:val="20"/>
          <w:szCs w:val="20"/>
          <w:rtl/>
        </w:rPr>
        <w:t xml:space="preserve">           </w:t>
      </w:r>
      <w:r w:rsidRPr="008450F2">
        <w:rPr>
          <w:rFonts w:cs="B Lotus" w:hint="cs"/>
          <w:sz w:val="20"/>
          <w:szCs w:val="20"/>
          <w:rtl/>
        </w:rPr>
        <w:t xml:space="preserve">   </w:t>
      </w:r>
      <m:oMath>
        <m:r>
          <w:rPr>
            <w:rFonts w:ascii="Cambria Math" w:hAnsi="Cambria Math" w:cs="B Lotus"/>
            <w:sz w:val="18"/>
            <w:szCs w:val="18"/>
          </w:rPr>
          <m:t>S=</m:t>
        </m:r>
        <m:nary>
          <m:naryPr>
            <m:limLoc m:val="undOvr"/>
            <m:subHide m:val="1"/>
            <m:supHide m:val="1"/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d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4</m:t>
                </m:r>
              </m:sup>
            </m:sSup>
            <m:r>
              <w:rPr>
                <w:rFonts w:ascii="Cambria Math" w:hAnsi="Cambria Math" w:cs="B Lotus"/>
                <w:sz w:val="18"/>
                <w:szCs w:val="18"/>
              </w:rPr>
              <m:t>x</m:t>
            </m:r>
          </m:e>
        </m:nary>
        <m:r>
          <w:rPr>
            <w:rFonts w:ascii="Cambria Math" w:hAnsi="Cambria Math" w:cs="B Lotus"/>
            <w:sz w:val="18"/>
            <w:szCs w:val="18"/>
          </w:rPr>
          <m:t xml:space="preserve"> </m:t>
        </m:r>
        <m:rad>
          <m:radPr>
            <m:degHide m:val="1"/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radPr>
          <m:deg/>
          <m:e>
            <m:r>
              <w:rPr>
                <w:rFonts w:ascii="Cambria Math" w:hAnsi="Cambria Math" w:cs="B Lotus"/>
                <w:sz w:val="18"/>
                <w:szCs w:val="18"/>
              </w:rPr>
              <m:t>–g</m:t>
            </m:r>
          </m:e>
        </m:rad>
        <m:d>
          <m:dPr>
            <m:begChr m:val="["/>
            <m:endChr m:val="]"/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f>
              <m:f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fPr>
              <m:num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p</m:t>
                    </m:r>
                  </m:sub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2</m:t>
                    </m:r>
                  </m:sup>
                </m:sSubSup>
              </m:num>
              <m:den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den>
            </m:f>
            <m:r>
              <w:rPr>
                <w:rFonts w:ascii="Cambria Math" w:hAnsi="Cambria Math" w:cs="B Lotus"/>
                <w:sz w:val="18"/>
                <w:szCs w:val="18"/>
              </w:rPr>
              <m:t xml:space="preserve">R- </m:t>
            </m:r>
            <m:f>
              <m:f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fPr>
              <m:num>
                <m:r>
                  <w:rPr>
                    <w:rFonts w:ascii="Cambria Math" w:hAnsi="Cambria Math" w:cs="B Lotus"/>
                    <w:sz w:val="18"/>
                    <w:szCs w:val="18"/>
                  </w:rPr>
                  <m:t>1</m:t>
                </m:r>
              </m:num>
              <m:den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den>
            </m:f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g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μυ</m:t>
                </m:r>
              </m:sup>
            </m:sSup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∂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μ</m:t>
                </m:r>
              </m:sub>
            </m:sSub>
            <m:r>
              <w:rPr>
                <w:rFonts w:ascii="Cambria Math" w:hAnsi="Cambria Math" w:cs="B Lotus"/>
                <w:sz w:val="18"/>
                <w:szCs w:val="18"/>
              </w:rPr>
              <m:t>ϕ</m:t>
            </m:r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∂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υ</m:t>
                </m:r>
              </m:sub>
            </m:sSub>
            <m:r>
              <w:rPr>
                <w:rFonts w:ascii="Cambria Math" w:hAnsi="Cambria Math" w:cs="B Lotus"/>
                <w:sz w:val="18"/>
                <w:szCs w:val="18"/>
              </w:rPr>
              <m:t>ϕ-V</m:t>
            </m:r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ϕ</m:t>
                </m:r>
              </m:e>
            </m:d>
          </m:e>
        </m:d>
        <m:r>
          <w:rPr>
            <w:rFonts w:ascii="Cambria Math" w:hAnsi="Cambria Math" w:cs="B Lotus"/>
            <w:sz w:val="18"/>
            <w:szCs w:val="18"/>
          </w:rPr>
          <m:t>+</m:t>
        </m:r>
      </m:oMath>
    </w:p>
    <w:p w14:paraId="03C39EFB" w14:textId="4D04D391" w:rsidR="002765EC" w:rsidRPr="00777B1B" w:rsidRDefault="0006497D" w:rsidP="003F0B5B">
      <w:pPr>
        <w:jc w:val="both"/>
        <w:rPr>
          <w:rFonts w:asciiTheme="majorBidi" w:hAnsiTheme="majorBidi" w:cstheme="majorBidi"/>
          <w:sz w:val="20"/>
          <w:szCs w:val="20"/>
        </w:rPr>
      </w:pPr>
      <w:r>
        <w:rPr>
          <w:rFonts w:cs="B Lotus" w:hint="cs"/>
          <w:sz w:val="18"/>
          <w:szCs w:val="18"/>
          <w:rtl/>
        </w:rPr>
        <w:t xml:space="preserve">                                                                   </w:t>
      </w:r>
      <w:r w:rsidR="003F0B5B">
        <w:rPr>
          <w:rFonts w:cs="B Lotus"/>
          <w:sz w:val="18"/>
          <w:szCs w:val="18"/>
        </w:rPr>
        <w:t>.</w:t>
      </w:r>
      <w:r>
        <w:rPr>
          <w:rFonts w:cs="B Lotus" w:hint="cs"/>
          <w:sz w:val="18"/>
          <w:szCs w:val="18"/>
          <w:rtl/>
        </w:rPr>
        <w:t xml:space="preserve">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 w:cstheme="majorBidi"/>
                <w:i/>
                <w:sz w:val="18"/>
                <w:szCs w:val="18"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 w:cstheme="majorBidi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theme="majorBidi"/>
                    <w:sz w:val="18"/>
                    <w:szCs w:val="18"/>
                  </w:rPr>
                  <m:t>d</m:t>
                </m:r>
              </m:e>
              <m:sup>
                <m:r>
                  <w:rPr>
                    <w:rFonts w:ascii="Cambria Math" w:hAnsi="Cambria Math" w:cstheme="majorBidi"/>
                    <w:sz w:val="18"/>
                    <w:szCs w:val="18"/>
                  </w:rPr>
                  <m:t>4</m:t>
                </m:r>
              </m:sup>
            </m:sSup>
            <m:r>
              <w:rPr>
                <w:rFonts w:ascii="Cambria Math" w:hAnsi="Cambria Math" w:cstheme="majorBidi"/>
                <w:sz w:val="18"/>
                <w:szCs w:val="18"/>
              </w:rPr>
              <m:t>x</m:t>
            </m:r>
          </m:e>
        </m:nary>
        <m:sSub>
          <m:sSubPr>
            <m:ctrlPr>
              <w:rPr>
                <w:rFonts w:ascii="Cambria Math" w:hAnsi="Cambria Math" w:cstheme="majorBidi"/>
                <w:i/>
                <w:sz w:val="18"/>
                <w:szCs w:val="18"/>
                <w:lang w:bidi="ar-SA"/>
              </w:rPr>
            </m:ctrlPr>
          </m:sSubPr>
          <m:e>
            <m:r>
              <m:rPr>
                <m:scr m:val="script"/>
              </m:rPr>
              <w:rPr>
                <w:rFonts w:ascii="Cambria Math" w:hAnsi="Cambria Math" w:cstheme="majorBidi"/>
                <w:sz w:val="18"/>
                <w:szCs w:val="18"/>
                <w:lang w:bidi="ar-SA"/>
              </w:rPr>
              <m:t>L</m:t>
            </m:r>
          </m:e>
          <m:sub>
            <m:r>
              <w:rPr>
                <w:rFonts w:ascii="Cambria Math" w:hAnsi="Cambria Math" w:cstheme="majorBidi"/>
                <w:sz w:val="18"/>
                <w:szCs w:val="18"/>
                <w:lang w:bidi="ar-SA"/>
              </w:rPr>
              <m:t>m</m:t>
            </m:r>
          </m:sub>
        </m:sSub>
        <m:d>
          <m:dPr>
            <m:ctrlPr>
              <w:rPr>
                <w:rFonts w:ascii="Cambria Math" w:hAnsi="Cambria Math" w:cstheme="majorBidi"/>
                <w:i/>
                <w:sz w:val="18"/>
                <w:szCs w:val="18"/>
                <w:lang w:bidi="ar-SA"/>
              </w:rPr>
            </m:ctrlPr>
          </m:dPr>
          <m:e>
            <m:r>
              <w:rPr>
                <w:rFonts w:ascii="Cambria Math" w:hAnsi="Cambria Math" w:cstheme="majorBidi"/>
                <w:sz w:val="18"/>
                <w:szCs w:val="18"/>
                <w:lang w:bidi="ar-SA"/>
              </w:rPr>
              <m:t>ψ</m:t>
            </m:r>
            <m:sSub>
              <m:sSubPr>
                <m:ctrlPr>
                  <w:rPr>
                    <w:rFonts w:ascii="Cambria Math" w:hAnsi="Cambria Math" w:cstheme="majorBidi"/>
                    <w:i/>
                    <w:sz w:val="18"/>
                    <w:szCs w:val="18"/>
                    <w:lang w:bidi="ar-SA"/>
                  </w:rPr>
                </m:ctrlPr>
              </m:sSubPr>
              <m:e>
                <m:r>
                  <w:rPr>
                    <w:rFonts w:ascii="Cambria Math" w:hAnsi="Cambria Math" w:cstheme="majorBidi"/>
                    <w:sz w:val="18"/>
                    <w:szCs w:val="18"/>
                    <w:lang w:bidi="ar-SA"/>
                  </w:rPr>
                  <m:t>,</m:t>
                </m:r>
                <m:acc>
                  <m:accPr>
                    <m:chr m:val="̃"/>
                    <m:ctrlPr>
                      <w:rPr>
                        <w:rFonts w:ascii="Cambria Math" w:hAnsi="Cambria Math" w:cstheme="majorBidi"/>
                        <w:i/>
                        <w:sz w:val="18"/>
                        <w:szCs w:val="18"/>
                        <w:lang w:bidi="ar-SA"/>
                      </w:rPr>
                    </m:ctrlPr>
                  </m:accPr>
                  <m:e>
                    <m:r>
                      <w:rPr>
                        <w:rFonts w:ascii="Cambria Math" w:hAnsi="Cambria Math" w:cstheme="majorBidi"/>
                        <w:sz w:val="18"/>
                        <w:szCs w:val="18"/>
                        <w:lang w:bidi="ar-SA"/>
                      </w:rPr>
                      <m:t>g</m:t>
                    </m:r>
                  </m:e>
                </m:acc>
              </m:e>
              <m:sub>
                <m:r>
                  <w:rPr>
                    <w:rFonts w:ascii="Cambria Math" w:hAnsi="Cambria Math" w:cstheme="majorBidi"/>
                    <w:sz w:val="18"/>
                    <w:szCs w:val="18"/>
                    <w:lang w:bidi="ar-SA"/>
                  </w:rPr>
                  <m:t>μν</m:t>
                </m:r>
              </m:sub>
            </m:sSub>
          </m:e>
        </m:d>
      </m:oMath>
      <w:r w:rsidR="00693DC5" w:rsidRPr="00777B1B">
        <w:rPr>
          <w:rFonts w:asciiTheme="majorBidi" w:hAnsiTheme="majorBidi" w:cstheme="majorBidi"/>
          <w:sz w:val="20"/>
          <w:szCs w:val="20"/>
          <w:lang w:bidi="ar-SA"/>
        </w:rPr>
        <w:t xml:space="preserve"> </w:t>
      </w:r>
      <w:r w:rsidR="00693DC5" w:rsidRPr="00777B1B">
        <w:rPr>
          <w:rFonts w:asciiTheme="majorBidi" w:hAnsiTheme="majorBidi" w:cstheme="majorBidi"/>
          <w:sz w:val="20"/>
          <w:szCs w:val="20"/>
          <w:rtl/>
        </w:rPr>
        <w:t xml:space="preserve"> </w:t>
      </w:r>
      <w:r w:rsidR="00693DC5" w:rsidRPr="00777B1B">
        <w:rPr>
          <w:rFonts w:asciiTheme="majorBidi" w:hAnsiTheme="majorBidi" w:cstheme="majorBidi"/>
          <w:sz w:val="20"/>
          <w:szCs w:val="20"/>
          <w:lang w:bidi="ar-SA"/>
        </w:rPr>
        <w:t xml:space="preserve">    </w:t>
      </w:r>
      <w:r w:rsidR="00693DC5" w:rsidRPr="00777B1B">
        <w:rPr>
          <w:rFonts w:asciiTheme="majorBidi" w:hAnsiTheme="majorBidi" w:cstheme="majorBidi"/>
          <w:sz w:val="20"/>
          <w:szCs w:val="20"/>
          <w:rtl/>
        </w:rPr>
        <w:t xml:space="preserve">      </w:t>
      </w:r>
    </w:p>
    <w:p w14:paraId="02B6C07B" w14:textId="115492FD" w:rsidR="00182FF6" w:rsidRDefault="00693DC5" w:rsidP="00FB09E9">
      <w:pPr>
        <w:jc w:val="both"/>
        <w:rPr>
          <w:rFonts w:cs="B Lotus"/>
          <w:i/>
          <w:szCs w:val="24"/>
          <w:rtl/>
        </w:rPr>
      </w:pPr>
      <w:r w:rsidRPr="008450F2">
        <w:rPr>
          <w:rFonts w:cs="B Lotus" w:hint="cs"/>
          <w:szCs w:val="24"/>
          <w:rtl/>
        </w:rPr>
        <w:t>در این رابطه</w:t>
      </w:r>
      <w:r w:rsidR="003D386B" w:rsidRPr="008450F2">
        <w:rPr>
          <w:rFonts w:cs="B Lotus" w:hint="cs"/>
          <w:szCs w:val="24"/>
          <w:rtl/>
        </w:rPr>
        <w:t xml:space="preserve"> </w:t>
      </w:r>
      <m:oMath>
        <m:r>
          <w:rPr>
            <w:rFonts w:ascii="Cambria Math" w:hAnsi="Cambria Math" w:cs="B Lotus"/>
            <w:sz w:val="18"/>
            <w:szCs w:val="18"/>
          </w:rPr>
          <m:t>V</m:t>
        </m:r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ϕ</m:t>
            </m:r>
          </m:e>
        </m:d>
      </m:oMath>
      <w:r w:rsidR="003D386B" w:rsidRPr="008450F2">
        <w:rPr>
          <w:rFonts w:cs="B Lotus"/>
          <w:sz w:val="20"/>
          <w:szCs w:val="20"/>
        </w:rPr>
        <w:t xml:space="preserve"> </w:t>
      </w:r>
      <w:r w:rsidR="003D386B" w:rsidRPr="008450F2">
        <w:rPr>
          <w:rFonts w:cs="B Lotus" w:hint="cs"/>
          <w:szCs w:val="24"/>
          <w:rtl/>
        </w:rPr>
        <w:t>پتانسیل میدان اسکالری</w:t>
      </w:r>
      <w:r w:rsidR="000351A3">
        <w:rPr>
          <w:rFonts w:cs="B Lotus" w:hint="cs"/>
          <w:szCs w:val="24"/>
          <w:rtl/>
        </w:rPr>
        <w:t xml:space="preserve"> </w:t>
      </w:r>
      <w:r w:rsidR="003F0B5B">
        <w:rPr>
          <w:rFonts w:cs="B Lotus" w:hint="cs"/>
          <w:szCs w:val="24"/>
          <w:rtl/>
        </w:rPr>
        <w:t>و</w:t>
      </w:r>
      <w:r w:rsidR="000351A3">
        <w:rPr>
          <w:rFonts w:cs="B Lotus" w:hint="cs"/>
          <w:szCs w:val="24"/>
          <w:rtl/>
        </w:rPr>
        <w:t xml:space="preserve"> </w:t>
      </w:r>
      <m:oMath>
        <m:r>
          <w:rPr>
            <w:rFonts w:ascii="Cambria Math" w:hAnsi="Cambria Math" w:cs="B Lotus"/>
            <w:sz w:val="18"/>
            <w:szCs w:val="18"/>
            <w:lang w:bidi="ar-SA"/>
          </w:rPr>
          <m:t>ψ</m:t>
        </m:r>
      </m:oMath>
      <w:r w:rsidR="00656728" w:rsidRPr="008450F2">
        <w:rPr>
          <w:rFonts w:cs="B Lotus" w:hint="cs"/>
          <w:i/>
          <w:szCs w:val="24"/>
          <w:rtl/>
        </w:rPr>
        <w:t xml:space="preserve"> </w:t>
      </w:r>
      <w:r w:rsidR="000351A3" w:rsidRPr="008450F2">
        <w:rPr>
          <w:rFonts w:cs="B Lotus" w:hint="cs"/>
          <w:i/>
          <w:szCs w:val="24"/>
          <w:rtl/>
        </w:rPr>
        <w:t>میدان ماده</w:t>
      </w:r>
      <w:r w:rsidR="000351A3">
        <w:rPr>
          <w:rFonts w:cs="B Lotus" w:hint="cs"/>
          <w:i/>
          <w:szCs w:val="24"/>
          <w:rtl/>
        </w:rPr>
        <w:t xml:space="preserve"> می</w:t>
      </w:r>
      <w:r w:rsidR="003F0B5B">
        <w:rPr>
          <w:rFonts w:cs="B Lotus" w:hint="eastAsia"/>
          <w:i/>
          <w:szCs w:val="24"/>
          <w:rtl/>
        </w:rPr>
        <w:t>‌</w:t>
      </w:r>
      <w:r w:rsidR="000351A3">
        <w:rPr>
          <w:rFonts w:cs="B Lotus" w:hint="cs"/>
          <w:i/>
          <w:szCs w:val="24"/>
          <w:rtl/>
        </w:rPr>
        <w:t>باشد</w:t>
      </w:r>
      <w:r w:rsidR="00656728" w:rsidRPr="008450F2">
        <w:rPr>
          <w:rFonts w:cs="B Lotus" w:hint="cs"/>
          <w:i/>
          <w:szCs w:val="24"/>
          <w:rtl/>
        </w:rPr>
        <w:t xml:space="preserve">. </w:t>
      </w:r>
      <w:r w:rsidR="00182FF6">
        <w:rPr>
          <w:rFonts w:cs="B Lotus" w:hint="cs"/>
          <w:i/>
          <w:szCs w:val="24"/>
          <w:rtl/>
        </w:rPr>
        <w:t>با وردش</w:t>
      </w:r>
      <w:r w:rsidR="00182FF6">
        <w:rPr>
          <w:rFonts w:cs="B Lotus" w:hint="eastAsia"/>
          <w:i/>
          <w:szCs w:val="24"/>
          <w:rtl/>
        </w:rPr>
        <w:t>‌</w:t>
      </w:r>
      <w:r w:rsidR="00182FF6">
        <w:rPr>
          <w:rFonts w:cs="B Lotus" w:hint="cs"/>
          <w:i/>
          <w:szCs w:val="24"/>
          <w:rtl/>
        </w:rPr>
        <w:t xml:space="preserve">گیری از کنش فوق نسبت به </w:t>
      </w:r>
      <m:oMath>
        <m:r>
          <w:rPr>
            <w:rFonts w:ascii="Cambria Math" w:hAnsi="Cambria Math" w:cs="Cambria Math" w:hint="cs"/>
            <w:sz w:val="18"/>
            <w:szCs w:val="18"/>
            <w:rtl/>
          </w:rPr>
          <m:t>ϕ</m:t>
        </m:r>
      </m:oMath>
      <w:r w:rsidR="00182FF6">
        <w:rPr>
          <w:rFonts w:cs="B Lotus" w:hint="cs"/>
          <w:i/>
          <w:szCs w:val="24"/>
          <w:rtl/>
        </w:rPr>
        <w:t xml:space="preserve"> و بسط میدان حول مقدار زمینه</w:t>
      </w:r>
      <w:r w:rsidR="00182FF6">
        <w:rPr>
          <w:rFonts w:cs="B Lotus" w:hint="eastAsia"/>
          <w:i/>
          <w:szCs w:val="24"/>
          <w:rtl/>
        </w:rPr>
        <w:t>‌</w:t>
      </w:r>
      <w:r w:rsidR="00182FF6">
        <w:rPr>
          <w:rFonts w:cs="B Lotus" w:hint="cs"/>
          <w:i/>
          <w:szCs w:val="24"/>
          <w:rtl/>
        </w:rPr>
        <w:t>اش،</w:t>
      </w:r>
      <w:r w:rsidR="00182FF6" w:rsidRPr="00182FF6">
        <w:rPr>
          <w:rFonts w:cs="B Lotus" w:hint="cs"/>
          <w:szCs w:val="24"/>
          <w:rtl/>
        </w:rPr>
        <w:t xml:space="preserve"> </w:t>
      </w:r>
      <w:r w:rsidR="00182FF6" w:rsidRPr="008450F2">
        <w:rPr>
          <w:rFonts w:cs="B Lotus" w:hint="cs"/>
          <w:szCs w:val="24"/>
          <w:rtl/>
        </w:rPr>
        <w:t xml:space="preserve">یعنی </w:t>
      </w:r>
      <m:oMath>
        <m:r>
          <w:rPr>
            <w:rFonts w:ascii="Cambria Math" w:hAnsi="Cambria Math" w:cs="B Lotus"/>
            <w:sz w:val="18"/>
            <w:szCs w:val="18"/>
          </w:rPr>
          <m:t>ϕ=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ϕ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0</m:t>
            </m:r>
          </m:sub>
        </m:sSub>
        <m:r>
          <w:rPr>
            <w:rFonts w:ascii="Cambria Math" w:hAnsi="Cambria Math" w:cs="B Lotus"/>
            <w:sz w:val="18"/>
            <w:szCs w:val="18"/>
          </w:rPr>
          <m:t>+δϕ</m:t>
        </m:r>
      </m:oMath>
      <w:r w:rsidR="00182FF6">
        <w:rPr>
          <w:rFonts w:cs="B Lotus" w:hint="cs"/>
          <w:i/>
          <w:szCs w:val="24"/>
          <w:rtl/>
        </w:rPr>
        <w:t>، معادلۀ زیر تا مرتبۀ اول اختلالات بدست می</w:t>
      </w:r>
      <w:r w:rsidR="00182FF6">
        <w:rPr>
          <w:rFonts w:cs="B Lotus" w:hint="eastAsia"/>
          <w:i/>
          <w:szCs w:val="24"/>
          <w:rtl/>
        </w:rPr>
        <w:t>‌</w:t>
      </w:r>
      <w:r w:rsidR="00182FF6">
        <w:rPr>
          <w:rFonts w:cs="B Lotus" w:hint="cs"/>
          <w:i/>
          <w:szCs w:val="24"/>
          <w:rtl/>
        </w:rPr>
        <w:t>آید:</w:t>
      </w:r>
    </w:p>
    <w:p w14:paraId="3802D220" w14:textId="504EF417" w:rsidR="000D70A0" w:rsidRPr="008450F2" w:rsidRDefault="00182FF6" w:rsidP="008450F2">
      <w:pPr>
        <w:jc w:val="both"/>
        <w:rPr>
          <w:rFonts w:cs="B Lotus"/>
          <w:i/>
          <w:szCs w:val="24"/>
          <w:rtl/>
        </w:rPr>
      </w:pPr>
      <w:r>
        <w:rPr>
          <w:rFonts w:cs="B Lotus" w:hint="cs"/>
          <w:sz w:val="20"/>
          <w:szCs w:val="20"/>
          <w:rtl/>
        </w:rPr>
        <w:t xml:space="preserve"> </w:t>
      </w:r>
      <w:r w:rsidR="00716B78">
        <w:rPr>
          <w:rFonts w:cs="B Lotus" w:hint="cs"/>
          <w:sz w:val="20"/>
          <w:szCs w:val="20"/>
          <w:rtl/>
        </w:rPr>
        <w:t>(</w:t>
      </w:r>
      <w:r w:rsidR="002A5DB3">
        <w:rPr>
          <w:rFonts w:cs="B Lotus" w:hint="cs"/>
          <w:sz w:val="20"/>
          <w:szCs w:val="20"/>
          <w:rtl/>
        </w:rPr>
        <w:t>3</w:t>
      </w:r>
      <w:r w:rsidR="000D70A0" w:rsidRPr="008450F2">
        <w:rPr>
          <w:rFonts w:cs="B Lotus" w:hint="cs"/>
          <w:sz w:val="20"/>
          <w:szCs w:val="20"/>
          <w:rtl/>
        </w:rPr>
        <w:t xml:space="preserve">)   </w:t>
      </w:r>
      <w:r w:rsidR="001C7A20">
        <w:rPr>
          <w:rFonts w:cs="B Lotus" w:hint="cs"/>
          <w:sz w:val="20"/>
          <w:szCs w:val="20"/>
          <w:rtl/>
        </w:rPr>
        <w:t xml:space="preserve">  </w:t>
      </w:r>
      <w:r w:rsidR="000D70A0" w:rsidRPr="008450F2">
        <w:rPr>
          <w:rFonts w:cs="B Lotus" w:hint="cs"/>
          <w:sz w:val="20"/>
          <w:szCs w:val="20"/>
          <w:rtl/>
        </w:rPr>
        <w:t xml:space="preserve">             </w:t>
      </w:r>
      <w:r w:rsidR="000D70A0" w:rsidRPr="008450F2">
        <w:rPr>
          <w:rFonts w:cs="B Lotus" w:hint="cs"/>
          <w:sz w:val="20"/>
          <w:szCs w:val="20"/>
          <w:rtl/>
          <w:lang w:bidi="ar-SA"/>
        </w:rPr>
        <w:t xml:space="preserve">        </w:t>
      </w:r>
      <w:r w:rsidR="000D70A0" w:rsidRPr="008450F2">
        <w:rPr>
          <w:rFonts w:cs="B Lotus"/>
          <w:sz w:val="20"/>
          <w:szCs w:val="20"/>
          <w:lang w:bidi="ar-SA"/>
        </w:rPr>
        <w:t xml:space="preserve">    </w:t>
      </w:r>
      <w:r w:rsidR="000D70A0" w:rsidRPr="008450F2">
        <w:rPr>
          <w:rFonts w:cs="B Lotus" w:hint="cs"/>
          <w:sz w:val="20"/>
          <w:szCs w:val="20"/>
          <w:rtl/>
        </w:rPr>
        <w:t xml:space="preserve"> . </w:t>
      </w:r>
      <m:oMath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d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p>
            <m:r>
              <w:rPr>
                <w:rFonts w:ascii="Cambria Math" w:hAnsi="Cambria Math" w:cs="B Lotus"/>
                <w:sz w:val="18"/>
                <w:szCs w:val="18"/>
              </w:rPr>
              <m:t>δϕ</m:t>
            </m:r>
          </m:num>
          <m:den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r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p>
          </m:den>
        </m:f>
        <m:r>
          <w:rPr>
            <w:rFonts w:ascii="Cambria Math" w:hAnsi="Cambria Math" w:cs="B Lotus"/>
            <w:sz w:val="18"/>
            <w:szCs w:val="18"/>
          </w:rPr>
          <m:t>+</m:t>
        </m:r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num>
          <m:den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</m:den>
        </m:f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r>
              <w:rPr>
                <w:rFonts w:ascii="Cambria Math" w:hAnsi="Cambria Math" w:cs="B Lotus"/>
                <w:sz w:val="18"/>
                <w:szCs w:val="18"/>
              </w:rPr>
              <m:t>dδϕ</m:t>
            </m:r>
          </m:num>
          <m:den>
            <m:r>
              <w:rPr>
                <w:rFonts w:ascii="Cambria Math" w:hAnsi="Cambria Math" w:cs="B Lotus"/>
                <w:sz w:val="18"/>
                <w:szCs w:val="18"/>
              </w:rPr>
              <m:t>dr</m:t>
            </m:r>
          </m:den>
        </m:f>
        <m:r>
          <w:rPr>
            <w:rFonts w:ascii="Cambria Math" w:hAnsi="Cambria Math" w:cs="B Lotus"/>
            <w:sz w:val="18"/>
            <w:szCs w:val="18"/>
          </w:rPr>
          <m:t>-</m:t>
        </m:r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m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min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p>
        </m:sSubSup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ϕ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0</m:t>
                </m:r>
              </m:sub>
            </m:sSub>
          </m:e>
        </m:d>
        <m:r>
          <w:rPr>
            <w:rFonts w:ascii="Cambria Math" w:hAnsi="Cambria Math" w:cs="B Lotus"/>
            <w:sz w:val="18"/>
            <w:szCs w:val="18"/>
          </w:rPr>
          <m:t>δϕ=</m:t>
        </m:r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r>
              <w:rPr>
                <w:rFonts w:ascii="Cambria Math" w:hAnsi="Cambria Math" w:cs="B Lotus"/>
                <w:sz w:val="18"/>
                <w:szCs w:val="18"/>
              </w:rPr>
              <m:t>β</m:t>
            </m:r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0</m:t>
                    </m:r>
                  </m:sub>
                </m:sSub>
              </m:e>
            </m:d>
          </m:num>
          <m:den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p</m:t>
                </m:r>
              </m:sub>
            </m:sSub>
          </m:den>
        </m:f>
        <m:r>
          <w:rPr>
            <w:rFonts w:ascii="Cambria Math" w:hAnsi="Cambria Math" w:cs="B Lotus"/>
            <w:sz w:val="18"/>
            <w:szCs w:val="18"/>
          </w:rPr>
          <m:t>ρ</m:t>
        </m:r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</m:e>
        </m:d>
      </m:oMath>
    </w:p>
    <w:p w14:paraId="6A991E12" w14:textId="77777777" w:rsidR="00EA106A" w:rsidRDefault="00EA106A" w:rsidP="007A19CA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که</w:t>
      </w:r>
    </w:p>
    <w:p w14:paraId="6DBF05DF" w14:textId="1FF2660D" w:rsidR="00E30F6C" w:rsidRDefault="00EA106A" w:rsidP="00EA106A">
      <w:pPr>
        <w:jc w:val="both"/>
        <w:rPr>
          <w:rFonts w:cs="B Lotus"/>
          <w:szCs w:val="24"/>
          <w:rtl/>
        </w:rPr>
      </w:pPr>
      <w:r>
        <w:rPr>
          <w:rFonts w:cs="B Lotus" w:hint="cs"/>
          <w:sz w:val="20"/>
          <w:szCs w:val="20"/>
          <w:rtl/>
        </w:rPr>
        <w:t>(4</w:t>
      </w:r>
      <w:r w:rsidRPr="008450F2">
        <w:rPr>
          <w:rFonts w:cs="B Lotus" w:hint="cs"/>
          <w:sz w:val="20"/>
          <w:szCs w:val="20"/>
          <w:rtl/>
        </w:rPr>
        <w:t xml:space="preserve">)   </w:t>
      </w:r>
      <w:r>
        <w:rPr>
          <w:rFonts w:cs="B Lotus" w:hint="cs"/>
          <w:sz w:val="20"/>
          <w:szCs w:val="20"/>
          <w:rtl/>
        </w:rPr>
        <w:t xml:space="preserve">  </w:t>
      </w:r>
      <w:r w:rsidRPr="008450F2">
        <w:rPr>
          <w:rFonts w:cs="B Lotus" w:hint="cs"/>
          <w:sz w:val="20"/>
          <w:szCs w:val="20"/>
          <w:rtl/>
        </w:rPr>
        <w:t xml:space="preserve">             </w:t>
      </w:r>
      <w:r w:rsidRPr="008450F2">
        <w:rPr>
          <w:rFonts w:cs="B Lotus" w:hint="cs"/>
          <w:sz w:val="20"/>
          <w:szCs w:val="20"/>
          <w:rtl/>
          <w:lang w:bidi="ar-SA"/>
        </w:rPr>
        <w:t xml:space="preserve"> </w:t>
      </w:r>
      <w:r>
        <w:rPr>
          <w:rFonts w:cs="B Lotus"/>
          <w:sz w:val="20"/>
          <w:szCs w:val="20"/>
          <w:lang w:bidi="ar-SA"/>
        </w:rPr>
        <w:t xml:space="preserve">    </w:t>
      </w:r>
      <w:r w:rsidR="00E30F6C">
        <w:rPr>
          <w:rFonts w:cs="B Lotus" w:hint="cs"/>
          <w:sz w:val="20"/>
          <w:szCs w:val="20"/>
          <w:rtl/>
          <w:lang w:bidi="ar-SA"/>
        </w:rPr>
        <w:t xml:space="preserve">          </w:t>
      </w:r>
      <w:r>
        <w:rPr>
          <w:rFonts w:cs="B Lotus"/>
          <w:sz w:val="20"/>
          <w:szCs w:val="20"/>
          <w:lang w:bidi="ar-SA"/>
        </w:rPr>
        <w:t xml:space="preserve">                 </w:t>
      </w:r>
      <w:r w:rsidRPr="008450F2">
        <w:rPr>
          <w:rFonts w:cs="B Lotus" w:hint="cs"/>
          <w:sz w:val="20"/>
          <w:szCs w:val="20"/>
          <w:rtl/>
          <w:lang w:bidi="ar-SA"/>
        </w:rPr>
        <w:t xml:space="preserve">       </w:t>
      </w:r>
      <m:oMath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m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min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p>
        </m:sSubSup>
        <m:r>
          <w:rPr>
            <w:rFonts w:ascii="Cambria Math" w:hAnsi="Cambria Math" w:cs="B Lotus"/>
            <w:sz w:val="18"/>
            <w:szCs w:val="18"/>
          </w:rPr>
          <m:t>=</m:t>
        </m:r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r>
              <w:rPr>
                <w:rFonts w:ascii="Cambria Math" w:hAnsi="Cambria Math" w:cs="B Lotus"/>
                <w:sz w:val="18"/>
                <w:szCs w:val="18"/>
              </w:rPr>
              <m:t>n</m:t>
            </m:r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n+1</m:t>
                </m:r>
              </m:e>
            </m:d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4+n</m:t>
                </m:r>
              </m:sup>
            </m:sSup>
          </m:num>
          <m:den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ϕ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0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n+2</m:t>
                </m:r>
              </m:sup>
            </m:sSubSup>
          </m:den>
        </m:f>
        <m:r>
          <w:rPr>
            <w:rFonts w:ascii="Cambria Math" w:hAnsi="Cambria Math" w:cs="B Lotus"/>
            <w:sz w:val="18"/>
            <w:szCs w:val="18"/>
          </w:rPr>
          <m:t>+</m:t>
        </m:r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r>
              <w:rPr>
                <w:rFonts w:ascii="Cambria Math" w:hAnsi="Cambria Math" w:cs="B Lotus"/>
                <w:sz w:val="18"/>
                <w:szCs w:val="18"/>
              </w:rPr>
              <m:t>ρ</m:t>
            </m:r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β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p>
          </m:num>
          <m:den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p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bSup>
          </m:den>
        </m:f>
      </m:oMath>
      <w:r w:rsidR="000D70A0" w:rsidRPr="008450F2">
        <w:rPr>
          <w:rFonts w:cs="B Lotus" w:hint="cs"/>
          <w:szCs w:val="24"/>
          <w:rtl/>
        </w:rPr>
        <w:t xml:space="preserve"> </w:t>
      </w:r>
    </w:p>
    <w:p w14:paraId="5F43EC3E" w14:textId="50B4A4E1" w:rsidR="00454CF6" w:rsidRDefault="003A12A3" w:rsidP="00EA106A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جرم مؤثر کملئون است</w:t>
      </w:r>
      <w:r w:rsidR="00D255EE">
        <w:rPr>
          <w:rFonts w:cs="B Lotus" w:hint="cs"/>
          <w:szCs w:val="24"/>
          <w:rtl/>
        </w:rPr>
        <w:t xml:space="preserve"> </w:t>
      </w:r>
      <w:r w:rsidR="002E3BC3">
        <w:rPr>
          <w:rFonts w:cs="B Lotus" w:hint="cs"/>
          <w:szCs w:val="24"/>
          <w:rtl/>
        </w:rPr>
        <w:t>و</w:t>
      </w:r>
      <w:r w:rsidR="00D255EE">
        <w:rPr>
          <w:rFonts w:cs="B Lotus" w:hint="cs"/>
          <w:szCs w:val="24"/>
          <w:rtl/>
        </w:rPr>
        <w:t xml:space="preserve"> به چگالی مادۀ محیط اطراف بستگی دارد</w:t>
      </w:r>
      <w:r w:rsidR="00454CF6" w:rsidRPr="008450F2">
        <w:rPr>
          <w:rFonts w:cs="B Lotus" w:hint="cs"/>
          <w:szCs w:val="24"/>
          <w:rtl/>
        </w:rPr>
        <w:t>. حل</w:t>
      </w:r>
      <w:r w:rsidR="0028304A">
        <w:rPr>
          <w:rFonts w:cs="B Lotus" w:hint="cs"/>
          <w:szCs w:val="24"/>
          <w:rtl/>
        </w:rPr>
        <w:t xml:space="preserve"> عددی</w:t>
      </w:r>
      <w:r w:rsidR="00454CF6" w:rsidRPr="008450F2">
        <w:rPr>
          <w:rFonts w:cs="B Lotus" w:hint="cs"/>
          <w:szCs w:val="24"/>
          <w:rtl/>
        </w:rPr>
        <w:t xml:space="preserve"> این معادله</w:t>
      </w:r>
      <w:r w:rsidR="00B6418F">
        <w:rPr>
          <w:rFonts w:cs="B Lotus" w:hint="cs"/>
          <w:szCs w:val="24"/>
          <w:rtl/>
        </w:rPr>
        <w:t xml:space="preserve"> </w:t>
      </w:r>
      <w:r w:rsidR="003F0B5B">
        <w:rPr>
          <w:rFonts w:cs="B Lotus" w:hint="cs"/>
          <w:szCs w:val="24"/>
          <w:rtl/>
        </w:rPr>
        <w:t>(</w:t>
      </w:r>
      <w:r w:rsidR="00B6418F">
        <w:rPr>
          <w:rFonts w:cs="B Lotus" w:hint="cs"/>
          <w:szCs w:val="24"/>
          <w:rtl/>
        </w:rPr>
        <w:t xml:space="preserve">برحسب </w:t>
      </w:r>
      <w:r w:rsidR="00B6418F" w:rsidRPr="00546D1F">
        <w:rPr>
          <w:rFonts w:cs="B Lotus"/>
          <w:sz w:val="18"/>
          <w:szCs w:val="18"/>
        </w:rPr>
        <w:t>eV</w:t>
      </w:r>
      <w:r w:rsidR="003F0B5B">
        <w:rPr>
          <w:rFonts w:cs="B Lotus" w:hint="cs"/>
          <w:szCs w:val="24"/>
          <w:rtl/>
        </w:rPr>
        <w:t xml:space="preserve">) </w:t>
      </w:r>
      <w:r w:rsidR="00454CF6" w:rsidRPr="008450F2">
        <w:rPr>
          <w:rFonts w:cs="B Lotus" w:hint="cs"/>
          <w:szCs w:val="24"/>
          <w:rtl/>
        </w:rPr>
        <w:t>برای چگالی خورشید</w:t>
      </w:r>
      <w:r>
        <w:rPr>
          <w:rFonts w:cs="B Lotus" w:hint="cs"/>
          <w:szCs w:val="24"/>
          <w:rtl/>
        </w:rPr>
        <w:t xml:space="preserve"> </w:t>
      </w:r>
      <w:r w:rsidR="00020494">
        <w:rPr>
          <w:rFonts w:cs="B Lotus"/>
          <w:szCs w:val="24"/>
        </w:rPr>
        <w:t>]</w:t>
      </w:r>
      <w:r w:rsidR="00DF3C6F">
        <w:rPr>
          <w:rFonts w:cs="B Lotus" w:hint="cs"/>
          <w:szCs w:val="24"/>
          <w:rtl/>
        </w:rPr>
        <w:t>4</w:t>
      </w:r>
      <w:r w:rsidR="00020494">
        <w:rPr>
          <w:rFonts w:cs="B Lotus"/>
          <w:szCs w:val="24"/>
        </w:rPr>
        <w:t>[</w:t>
      </w:r>
      <w:r>
        <w:rPr>
          <w:rFonts w:cs="B Lotus" w:hint="cs"/>
          <w:szCs w:val="24"/>
          <w:rtl/>
        </w:rPr>
        <w:t xml:space="preserve"> </w:t>
      </w:r>
      <w:r w:rsidR="00AD2C55">
        <w:rPr>
          <w:rFonts w:cs="B Lotus" w:hint="cs"/>
          <w:szCs w:val="24"/>
          <w:rtl/>
        </w:rPr>
        <w:t>در شکل 1</w:t>
      </w:r>
      <w:r w:rsidR="00A0696F" w:rsidRPr="008450F2">
        <w:rPr>
          <w:rFonts w:cs="B Lotus" w:hint="cs"/>
          <w:szCs w:val="24"/>
          <w:rtl/>
        </w:rPr>
        <w:t xml:space="preserve"> </w:t>
      </w:r>
      <w:r w:rsidR="0028304A">
        <w:rPr>
          <w:rFonts w:cs="B Lotus" w:hint="cs"/>
          <w:szCs w:val="24"/>
          <w:rtl/>
        </w:rPr>
        <w:t>رسم شده است.</w:t>
      </w:r>
    </w:p>
    <w:p w14:paraId="4BCAF677" w14:textId="5B24EF59" w:rsidR="003E63A9" w:rsidRPr="008450F2" w:rsidRDefault="00D255EE" w:rsidP="003E63A9">
      <w:pPr>
        <w:keepNext/>
        <w:jc w:val="center"/>
        <w:rPr>
          <w:rFonts w:cs="B Lotus"/>
        </w:rPr>
      </w:pPr>
      <w:r>
        <w:rPr>
          <w:noProof/>
        </w:rPr>
        <w:drawing>
          <wp:inline distT="0" distB="0" distL="0" distR="0" wp14:anchorId="4DF679E9" wp14:editId="613298D2">
            <wp:extent cx="3050384" cy="177590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830" cy="1793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72919" w14:textId="3BC4771E" w:rsidR="00D30F59" w:rsidRPr="00884E92" w:rsidRDefault="003E63A9" w:rsidP="00884E92">
      <w:pPr>
        <w:pStyle w:val="Caption"/>
        <w:jc w:val="both"/>
        <w:rPr>
          <w:rFonts w:cs="B Lotus"/>
          <w:iCs w:val="0"/>
          <w:sz w:val="20"/>
          <w:szCs w:val="20"/>
          <w:rtl/>
        </w:rPr>
      </w:pPr>
      <w:r w:rsidRPr="009541E5">
        <w:rPr>
          <w:rFonts w:cs="B Lotus"/>
          <w:i w:val="0"/>
          <w:iCs w:val="0"/>
          <w:sz w:val="20"/>
          <w:szCs w:val="20"/>
          <w:rtl/>
        </w:rPr>
        <w:t xml:space="preserve">شکل </w:t>
      </w:r>
      <w:r w:rsidRPr="009541E5">
        <w:rPr>
          <w:rFonts w:cs="B Lotus"/>
          <w:i w:val="0"/>
          <w:iCs w:val="0"/>
          <w:sz w:val="20"/>
          <w:szCs w:val="20"/>
          <w:rtl/>
        </w:rPr>
        <w:fldChar w:fldCharType="begin"/>
      </w:r>
      <w:r w:rsidRPr="009541E5">
        <w:rPr>
          <w:rFonts w:cs="B Lotus"/>
          <w:i w:val="0"/>
          <w:iCs w:val="0"/>
          <w:sz w:val="20"/>
          <w:szCs w:val="20"/>
          <w:rtl/>
        </w:rPr>
        <w:instrText xml:space="preserve"> </w:instrText>
      </w:r>
      <w:r w:rsidRPr="009541E5">
        <w:rPr>
          <w:rFonts w:cs="B Lotus"/>
          <w:i w:val="0"/>
          <w:iCs w:val="0"/>
          <w:sz w:val="20"/>
          <w:szCs w:val="20"/>
        </w:rPr>
        <w:instrText xml:space="preserve">SEQ </w:instrText>
      </w:r>
      <w:r w:rsidRPr="009541E5">
        <w:rPr>
          <w:rFonts w:cs="B Lotus"/>
          <w:i w:val="0"/>
          <w:iCs w:val="0"/>
          <w:sz w:val="20"/>
          <w:szCs w:val="20"/>
          <w:rtl/>
        </w:rPr>
        <w:instrText xml:space="preserve">شکل \* </w:instrText>
      </w:r>
      <w:r w:rsidRPr="009541E5">
        <w:rPr>
          <w:rFonts w:cs="B Lotus"/>
          <w:i w:val="0"/>
          <w:iCs w:val="0"/>
          <w:sz w:val="20"/>
          <w:szCs w:val="20"/>
        </w:rPr>
        <w:instrText>ARABIC</w:instrText>
      </w:r>
      <w:r w:rsidRPr="009541E5">
        <w:rPr>
          <w:rFonts w:cs="B Lotus"/>
          <w:i w:val="0"/>
          <w:iCs w:val="0"/>
          <w:sz w:val="20"/>
          <w:szCs w:val="20"/>
          <w:rtl/>
        </w:rPr>
        <w:instrText xml:space="preserve"> </w:instrText>
      </w:r>
      <w:r w:rsidRPr="009541E5">
        <w:rPr>
          <w:rFonts w:cs="B Lotus"/>
          <w:i w:val="0"/>
          <w:iCs w:val="0"/>
          <w:sz w:val="20"/>
          <w:szCs w:val="20"/>
          <w:rtl/>
        </w:rPr>
        <w:fldChar w:fldCharType="separate"/>
      </w:r>
      <w:r w:rsidR="00313A90">
        <w:rPr>
          <w:rFonts w:cs="B Lotus"/>
          <w:i w:val="0"/>
          <w:iCs w:val="0"/>
          <w:noProof/>
          <w:sz w:val="20"/>
          <w:szCs w:val="20"/>
          <w:rtl/>
        </w:rPr>
        <w:t>1</w:t>
      </w:r>
      <w:r w:rsidRPr="009541E5">
        <w:rPr>
          <w:rFonts w:cs="B Lotus"/>
          <w:i w:val="0"/>
          <w:iCs w:val="0"/>
          <w:sz w:val="20"/>
          <w:szCs w:val="20"/>
          <w:rtl/>
        </w:rPr>
        <w:fldChar w:fldCharType="end"/>
      </w:r>
      <w:r w:rsidRPr="009541E5">
        <w:rPr>
          <w:rFonts w:cs="B Lotus" w:hint="cs"/>
          <w:i w:val="0"/>
          <w:iCs w:val="0"/>
          <w:noProof/>
          <w:sz w:val="20"/>
          <w:szCs w:val="20"/>
          <w:rtl/>
        </w:rPr>
        <w:t>- میدان کملئون بر حسب شعاع کسری خورشید</w:t>
      </w:r>
      <w:r w:rsidR="00D255EE">
        <w:rPr>
          <w:rFonts w:cs="B Lotus" w:hint="cs"/>
          <w:i w:val="0"/>
          <w:iCs w:val="0"/>
          <w:noProof/>
          <w:sz w:val="20"/>
          <w:szCs w:val="20"/>
          <w:rtl/>
        </w:rPr>
        <w:t>،</w:t>
      </w:r>
      <w:r w:rsidRPr="009541E5">
        <w:rPr>
          <w:rFonts w:cs="B Lotus" w:hint="cs"/>
          <w:i w:val="0"/>
          <w:iCs w:val="0"/>
          <w:noProof/>
          <w:sz w:val="20"/>
          <w:szCs w:val="20"/>
          <w:rtl/>
        </w:rPr>
        <w:t xml:space="preserve"> </w:t>
      </w:r>
      <w:r>
        <w:rPr>
          <w:rFonts w:cs="B Lotus" w:hint="cs"/>
          <w:i w:val="0"/>
          <w:iCs w:val="0"/>
          <w:noProof/>
          <w:sz w:val="20"/>
          <w:szCs w:val="20"/>
          <w:rtl/>
        </w:rPr>
        <w:t>برای</w:t>
      </w:r>
      <w:r w:rsidRPr="009541E5">
        <w:rPr>
          <w:rFonts w:cs="B Lotus" w:hint="cs"/>
          <w:i w:val="0"/>
          <w:iCs w:val="0"/>
          <w:noProof/>
          <w:sz w:val="20"/>
          <w:szCs w:val="20"/>
          <w:rtl/>
        </w:rPr>
        <w:t xml:space="preserve"> </w:t>
      </w:r>
      <m:oMath>
        <m:r>
          <w:rPr>
            <w:rFonts w:ascii="Cambria Math" w:hAnsi="Cambria Math" w:cs="Cambria Math" w:hint="cs"/>
            <w:noProof/>
            <w:sz w:val="16"/>
            <w:szCs w:val="16"/>
            <w:rtl/>
          </w:rPr>
          <m:t>β</m:t>
        </m:r>
        <m:r>
          <w:rPr>
            <w:rFonts w:ascii="Cambria Math" w:hAnsi="Cambria Math" w:cs="B Lotus"/>
            <w:noProof/>
            <w:sz w:val="16"/>
            <w:szCs w:val="16"/>
          </w:rPr>
          <m:t>=1</m:t>
        </m:r>
      </m:oMath>
      <w:r w:rsidR="00D255EE">
        <w:rPr>
          <w:rFonts w:cs="B Lotus" w:hint="cs"/>
          <w:i w:val="0"/>
          <w:noProof/>
          <w:sz w:val="16"/>
          <w:szCs w:val="16"/>
          <w:rtl/>
        </w:rPr>
        <w:t xml:space="preserve"> </w:t>
      </w:r>
      <w:r w:rsidR="00C31E23">
        <w:rPr>
          <w:rFonts w:cs="B Lotus" w:hint="cs"/>
          <w:iCs w:val="0"/>
          <w:noProof/>
          <w:sz w:val="20"/>
          <w:szCs w:val="20"/>
          <w:rtl/>
        </w:rPr>
        <w:t>.</w:t>
      </w:r>
    </w:p>
    <w:p w14:paraId="22BDEB48" w14:textId="77777777" w:rsidR="00E212DA" w:rsidRDefault="00E212DA" w:rsidP="008450F2">
      <w:pPr>
        <w:jc w:val="both"/>
        <w:rPr>
          <w:rFonts w:cs="B Lotus"/>
          <w:b/>
          <w:bCs/>
          <w:sz w:val="28"/>
          <w:szCs w:val="28"/>
          <w:rtl/>
        </w:rPr>
      </w:pPr>
    </w:p>
    <w:p w14:paraId="694A64A3" w14:textId="3C945CEE" w:rsidR="00A0696F" w:rsidRPr="008450F2" w:rsidRDefault="000D0404" w:rsidP="008450F2">
      <w:pPr>
        <w:jc w:val="both"/>
        <w:rPr>
          <w:rFonts w:cs="B Lotus"/>
          <w:b/>
          <w:bCs/>
          <w:sz w:val="28"/>
          <w:szCs w:val="28"/>
          <w:rtl/>
        </w:rPr>
      </w:pPr>
      <w:r>
        <w:rPr>
          <w:rFonts w:cs="B Lotus" w:hint="cs"/>
          <w:b/>
          <w:bCs/>
          <w:sz w:val="28"/>
          <w:szCs w:val="28"/>
          <w:rtl/>
        </w:rPr>
        <w:t>معادلۀ</w:t>
      </w:r>
      <w:r w:rsidR="00D620E0">
        <w:rPr>
          <w:rFonts w:cs="B Lotus" w:hint="cs"/>
          <w:b/>
          <w:bCs/>
          <w:sz w:val="28"/>
          <w:szCs w:val="28"/>
          <w:rtl/>
        </w:rPr>
        <w:t xml:space="preserve"> دیراک</w:t>
      </w:r>
      <w:r w:rsidR="00A0696F" w:rsidRPr="008450F2">
        <w:rPr>
          <w:rFonts w:cs="B Lotus" w:hint="cs"/>
          <w:b/>
          <w:bCs/>
          <w:sz w:val="28"/>
          <w:szCs w:val="28"/>
          <w:rtl/>
        </w:rPr>
        <w:t xml:space="preserve"> </w:t>
      </w:r>
      <w:r w:rsidR="00DD4D31">
        <w:rPr>
          <w:rFonts w:cs="B Lotus" w:hint="cs"/>
          <w:b/>
          <w:bCs/>
          <w:sz w:val="28"/>
          <w:szCs w:val="28"/>
          <w:rtl/>
        </w:rPr>
        <w:t>شامل ترم برهمکنشی</w:t>
      </w:r>
      <w:r w:rsidR="004748AF">
        <w:rPr>
          <w:rFonts w:cs="B Lotus" w:hint="cs"/>
          <w:b/>
          <w:bCs/>
          <w:sz w:val="28"/>
          <w:szCs w:val="28"/>
          <w:rtl/>
        </w:rPr>
        <w:t xml:space="preserve"> غیراستاندارد</w:t>
      </w:r>
    </w:p>
    <w:p w14:paraId="6603B13B" w14:textId="3B44705E" w:rsidR="00B82A0F" w:rsidRPr="008450F2" w:rsidRDefault="00A0696F" w:rsidP="00B02514">
      <w:pPr>
        <w:jc w:val="both"/>
        <w:rPr>
          <w:rFonts w:cs="B Lotus"/>
          <w:szCs w:val="24"/>
          <w:rtl/>
        </w:rPr>
      </w:pPr>
      <w:r w:rsidRPr="008450F2">
        <w:rPr>
          <w:rFonts w:cs="B Lotus" w:hint="cs"/>
          <w:szCs w:val="24"/>
          <w:rtl/>
        </w:rPr>
        <w:t>با اع</w:t>
      </w:r>
      <w:r w:rsidR="00785BD2">
        <w:rPr>
          <w:rFonts w:cs="B Lotus" w:hint="cs"/>
          <w:szCs w:val="24"/>
          <w:rtl/>
        </w:rPr>
        <w:t>مال یک تبدیل همدیس بر روی متریک</w:t>
      </w:r>
      <w:r w:rsidRPr="008450F2">
        <w:rPr>
          <w:rFonts w:cs="B Lotus" w:hint="cs"/>
          <w:szCs w:val="24"/>
          <w:rtl/>
        </w:rPr>
        <w:t xml:space="preserve">، </w:t>
      </w:r>
      <w:r w:rsidR="00960FBF">
        <w:rPr>
          <w:rFonts w:cs="B Lotus" w:hint="cs"/>
          <w:szCs w:val="24"/>
          <w:rtl/>
        </w:rPr>
        <w:t>مسأله</w:t>
      </w:r>
      <w:r w:rsidR="00B02514">
        <w:rPr>
          <w:rFonts w:cs="B Lotus" w:hint="cs"/>
          <w:szCs w:val="24"/>
          <w:rtl/>
        </w:rPr>
        <w:t xml:space="preserve"> را در یک فضازمان </w:t>
      </w:r>
      <w:r w:rsidRPr="008450F2">
        <w:rPr>
          <w:rFonts w:cs="B Lotus" w:hint="cs"/>
          <w:szCs w:val="24"/>
          <w:rtl/>
        </w:rPr>
        <w:t>تخت همدیس</w:t>
      </w:r>
      <w:r w:rsidR="00B82A0F" w:rsidRPr="00B82A0F">
        <w:rPr>
          <w:rFonts w:cs="B Lotus" w:hint="cs"/>
          <w:szCs w:val="24"/>
          <w:rtl/>
        </w:rPr>
        <w:t xml:space="preserve"> </w:t>
      </w:r>
      <w:r w:rsidR="00B82A0F" w:rsidRPr="008450F2">
        <w:rPr>
          <w:rFonts w:cs="B Lotus" w:hint="cs"/>
          <w:szCs w:val="24"/>
          <w:rtl/>
        </w:rPr>
        <w:t>بررسی می</w:t>
      </w:r>
      <w:r w:rsidR="00B82A0F">
        <w:rPr>
          <w:rFonts w:cs="B Lotus" w:hint="eastAsia"/>
          <w:szCs w:val="24"/>
          <w:rtl/>
        </w:rPr>
        <w:t>‌</w:t>
      </w:r>
      <w:r w:rsidR="00B82A0F" w:rsidRPr="008450F2">
        <w:rPr>
          <w:rFonts w:cs="B Lotus" w:hint="cs"/>
          <w:szCs w:val="24"/>
          <w:rtl/>
        </w:rPr>
        <w:t>کنیم.</w:t>
      </w:r>
      <w:r w:rsidR="00341277">
        <w:rPr>
          <w:rFonts w:cs="B Lotus" w:hint="cs"/>
          <w:szCs w:val="24"/>
          <w:rtl/>
        </w:rPr>
        <w:t xml:space="preserve"> تحت چنین تبدیلی،</w:t>
      </w:r>
      <w:r w:rsidR="00B82A0F" w:rsidRPr="008450F2">
        <w:rPr>
          <w:rFonts w:cs="B Lotus" w:hint="cs"/>
          <w:szCs w:val="24"/>
          <w:rtl/>
        </w:rPr>
        <w:t xml:space="preserve"> </w:t>
      </w:r>
      <w:r w:rsidR="00341277">
        <w:rPr>
          <w:rFonts w:cs="B Lotus" w:hint="cs"/>
          <w:szCs w:val="24"/>
          <w:rtl/>
        </w:rPr>
        <w:t>کنشی که دینامیک نوترینوها</w:t>
      </w:r>
      <w:r w:rsidR="00671A4A">
        <w:rPr>
          <w:rFonts w:cs="B Lotus" w:hint="cs"/>
          <w:szCs w:val="24"/>
          <w:rtl/>
        </w:rPr>
        <w:t xml:space="preserve"> را داخل ماده و همچنین تحت تأثیر جفت</w:t>
      </w:r>
      <w:r w:rsidR="003F0B5B">
        <w:rPr>
          <w:rFonts w:cs="B Lotus" w:hint="eastAsia"/>
          <w:szCs w:val="24"/>
          <w:rtl/>
        </w:rPr>
        <w:t>‌</w:t>
      </w:r>
      <w:r w:rsidR="00671A4A">
        <w:rPr>
          <w:rFonts w:cs="B Lotus" w:hint="cs"/>
          <w:szCs w:val="24"/>
          <w:rtl/>
        </w:rPr>
        <w:t>شدگی غیراستاندارد</w:t>
      </w:r>
      <w:r w:rsidR="00341277">
        <w:rPr>
          <w:rFonts w:cs="B Lotus" w:hint="cs"/>
          <w:szCs w:val="24"/>
          <w:rtl/>
        </w:rPr>
        <w:t xml:space="preserve"> توصیف می</w:t>
      </w:r>
      <w:r w:rsidR="00341277">
        <w:rPr>
          <w:rFonts w:cs="B Lotus" w:hint="eastAsia"/>
          <w:szCs w:val="24"/>
          <w:rtl/>
        </w:rPr>
        <w:t>‌</w:t>
      </w:r>
      <w:r w:rsidR="00341277">
        <w:rPr>
          <w:rFonts w:cs="B Lotus" w:hint="cs"/>
          <w:szCs w:val="24"/>
          <w:rtl/>
        </w:rPr>
        <w:t>کند</w:t>
      </w:r>
      <w:r w:rsidR="00B82A0F">
        <w:rPr>
          <w:rFonts w:cs="B Lotus" w:hint="cs"/>
          <w:szCs w:val="24"/>
          <w:rtl/>
        </w:rPr>
        <w:t xml:space="preserve"> به شکل زیر در می</w:t>
      </w:r>
      <w:r w:rsidR="00B82A0F">
        <w:rPr>
          <w:rFonts w:cs="B Lotus" w:hint="eastAsia"/>
          <w:szCs w:val="24"/>
          <w:rtl/>
        </w:rPr>
        <w:t>‌</w:t>
      </w:r>
      <w:r w:rsidR="00B82A0F" w:rsidRPr="008450F2">
        <w:rPr>
          <w:rFonts w:cs="B Lotus" w:hint="cs"/>
          <w:szCs w:val="24"/>
          <w:rtl/>
        </w:rPr>
        <w:t>آید:</w:t>
      </w:r>
    </w:p>
    <w:p w14:paraId="74CB5D4B" w14:textId="4984FF8A" w:rsidR="00341277" w:rsidRPr="00341277" w:rsidRDefault="00341277" w:rsidP="00671A4A">
      <w:pPr>
        <w:jc w:val="left"/>
        <w:rPr>
          <w:rFonts w:cs="B Lotus"/>
          <w:sz w:val="14"/>
          <w:szCs w:val="18"/>
          <w:rtl/>
        </w:rPr>
      </w:pPr>
      <w:r>
        <w:rPr>
          <w:rFonts w:cs="B Lotus" w:hint="cs"/>
          <w:sz w:val="20"/>
          <w:szCs w:val="20"/>
          <w:rtl/>
        </w:rPr>
        <w:t>(</w:t>
      </w:r>
      <w:r w:rsidR="001052FC">
        <w:rPr>
          <w:rFonts w:cs="B Lotus" w:hint="cs"/>
          <w:sz w:val="20"/>
          <w:szCs w:val="20"/>
          <w:rtl/>
        </w:rPr>
        <w:t>5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  </w:t>
      </w:r>
      <w:r w:rsidR="00671A4A">
        <w:rPr>
          <w:rFonts w:cs="B Lotus"/>
          <w:sz w:val="18"/>
          <w:szCs w:val="18"/>
        </w:rPr>
        <w:t xml:space="preserve">         </w:t>
      </w:r>
      <w:r w:rsidRPr="008450F2">
        <w:rPr>
          <w:rFonts w:cs="B Lotus" w:hint="cs"/>
          <w:sz w:val="18"/>
          <w:szCs w:val="18"/>
          <w:rtl/>
        </w:rPr>
        <w:t xml:space="preserve">    </w:t>
      </w:r>
      <m:oMath>
        <m:r>
          <w:rPr>
            <w:rFonts w:ascii="Cambria Math" w:hAnsi="Cambria Math" w:cs="B Lotus"/>
            <w:sz w:val="18"/>
            <w:szCs w:val="18"/>
          </w:rPr>
          <m:t xml:space="preserve"> </m:t>
        </m:r>
        <m:nary>
          <m:naryPr>
            <m:limLoc m:val="subSup"/>
            <m:subHide m:val="1"/>
            <m:supHide m:val="1"/>
            <m:ctrlPr>
              <w:rPr>
                <w:rFonts w:ascii="Cambria Math" w:hAnsi="Cambria Math"/>
                <w:noProof/>
                <w:sz w:val="14"/>
                <w:szCs w:val="18"/>
                <w:rtl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noProof/>
                    <w:sz w:val="14"/>
                    <w:szCs w:val="1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noProof/>
                    <w:sz w:val="14"/>
                    <w:szCs w:val="18"/>
                  </w:rPr>
                  <m:t>d</m:t>
                </m:r>
              </m:e>
              <m:sup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4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noProof/>
                <w:sz w:val="14"/>
                <w:szCs w:val="18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noProof/>
                <w:sz w:val="14"/>
                <w:szCs w:val="18"/>
                <w:rtl/>
              </w:rPr>
              <m:t>‍</m:t>
            </m:r>
          </m:e>
        </m:nary>
        <m:rad>
          <m:radPr>
            <m:degHide m:val="1"/>
            <m:ctrlPr>
              <w:rPr>
                <w:rFonts w:ascii="Cambria Math" w:hAnsi="Cambria Math"/>
                <w:sz w:val="14"/>
                <w:szCs w:val="18"/>
                <w:rtl/>
              </w:rPr>
            </m:ctrlPr>
          </m:radPr>
          <m:deg/>
          <m:e>
            <m:r>
              <w:rPr>
                <w:rFonts w:ascii="Cambria Math" w:hAnsi="Cambria Math" w:cs="Times New Roman" w:hint="cs"/>
                <w:noProof/>
                <w:sz w:val="14"/>
                <w:szCs w:val="18"/>
                <w:rtl/>
              </w:rPr>
              <m:t>-</m:t>
            </m:r>
            <m:acc>
              <m:accPr>
                <m:chr m:val="̃"/>
                <m:ctrlPr>
                  <w:rPr>
                    <w:rFonts w:ascii="Cambria Math" w:hAnsi="Cambria Math"/>
                    <w:sz w:val="14"/>
                    <w:szCs w:val="18"/>
                    <w:rtl/>
                  </w:rPr>
                </m:ctrlPr>
              </m:accPr>
              <m:e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g</m:t>
                </m:r>
                <m:ctrlPr>
                  <w:rPr>
                    <w:rFonts w:ascii="Cambria Math" w:hAnsi="Cambria Math"/>
                    <w:sz w:val="14"/>
                    <w:szCs w:val="18"/>
                  </w:rPr>
                </m:ctrlPr>
              </m:e>
            </m:acc>
            <m:ctrlPr>
              <w:rPr>
                <w:rFonts w:ascii="Cambria Math" w:hAnsi="Cambria Math"/>
                <w:sz w:val="14"/>
                <w:szCs w:val="18"/>
              </w:rPr>
            </m:ctrlPr>
          </m:e>
        </m:rad>
        <m:d>
          <m:dPr>
            <m:begChr m:val="["/>
            <m:endChr m:val="]"/>
            <m:ctrlPr>
              <w:rPr>
                <w:rFonts w:ascii="Cambria Math" w:hAnsi="Cambria Math"/>
                <w:sz w:val="14"/>
                <w:szCs w:val="18"/>
              </w:rPr>
            </m:ctrlPr>
          </m:dPr>
          <m:e>
            <m:acc>
              <m:accPr>
                <m:chr m:val="̅"/>
                <m:ctrlPr>
                  <w:rPr>
                    <w:rFonts w:ascii="Cambria Math" w:hAnsi="Cambria Math"/>
                    <w:sz w:val="14"/>
                    <w:szCs w:val="18"/>
                  </w:rPr>
                </m:ctrlPr>
              </m:accPr>
              <m:e>
                <m:r>
                  <w:rPr>
                    <w:rFonts w:ascii="Cambria Math" w:hAnsi="Cambria Math" w:cs="Cambria Math"/>
                    <w:noProof/>
                    <w:sz w:val="14"/>
                    <w:szCs w:val="18"/>
                  </w:rPr>
                  <m:t>ψ</m:t>
                </m:r>
              </m:e>
            </m:acc>
            <m:d>
              <m:dPr>
                <m:ctrlPr>
                  <w:rPr>
                    <w:rFonts w:ascii="Cambria Math" w:hAnsi="Cambria Math"/>
                    <w:noProof/>
                    <w:sz w:val="14"/>
                    <w:szCs w:val="18"/>
                  </w:rPr>
                </m:ctrlPr>
              </m:dPr>
              <m:e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x</m:t>
                </m:r>
              </m:e>
            </m:d>
            <m:d>
              <m:dPr>
                <m:ctrlPr>
                  <w:rPr>
                    <w:rFonts w:ascii="Cambria Math" w:hAnsi="Cambria Math"/>
                    <w:i/>
                    <w:noProof/>
                    <w:sz w:val="14"/>
                    <w:szCs w:val="18"/>
                  </w:rPr>
                </m:ctrlPr>
              </m:dPr>
              <m:e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i</m:t>
                </m:r>
                <m:sSup>
                  <m:sSupPr>
                    <m:ctrlPr>
                      <w:rPr>
                        <w:rFonts w:ascii="Cambria Math" w:hAnsi="Cambria Math"/>
                        <w:sz w:val="14"/>
                        <w:szCs w:val="18"/>
                      </w:rPr>
                    </m:ctrlPr>
                  </m:sSupPr>
                  <m:e>
                    <m:acc>
                      <m:accPr>
                        <m:chr m:val="̃"/>
                        <m:ctrlPr>
                          <w:rPr>
                            <w:rFonts w:ascii="Cambria Math" w:hAnsi="Cambria Math"/>
                            <w:sz w:val="14"/>
                            <w:szCs w:val="1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Cambria Math"/>
                            <w:noProof/>
                            <w:sz w:val="14"/>
                            <w:szCs w:val="18"/>
                          </w:rPr>
                          <m:t>γ</m:t>
                        </m:r>
                      </m:e>
                    </m:acc>
                  </m:e>
                  <m:sup>
                    <m:r>
                      <w:rPr>
                        <w:rFonts w:ascii="Cambria Math" w:hAnsi="Cambria Math" w:cs="Cambria Math"/>
                        <w:noProof/>
                        <w:sz w:val="14"/>
                        <w:szCs w:val="18"/>
                      </w:rPr>
                      <m:t>μ</m:t>
                    </m:r>
                  </m:sup>
                </m:sSup>
                <m:sSub>
                  <m:sSubPr>
                    <m:ctrlPr>
                      <w:rPr>
                        <w:rFonts w:ascii="Cambria Math" w:hAnsi="Cambria Math"/>
                        <w:sz w:val="14"/>
                        <w:szCs w:val="18"/>
                      </w:rPr>
                    </m:ctrlPr>
                  </m:sSubPr>
                  <m:e>
                    <m:acc>
                      <m:accPr>
                        <m:chr m:val="̃"/>
                        <m:ctrlPr>
                          <w:rPr>
                            <w:rFonts w:ascii="Cambria Math" w:hAnsi="Cambria Math"/>
                            <w:sz w:val="14"/>
                            <w:szCs w:val="18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noProof/>
                            <w:sz w:val="14"/>
                            <w:szCs w:val="18"/>
                          </w:rPr>
                          <m:t>D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Cambria Math"/>
                        <w:noProof/>
                        <w:sz w:val="14"/>
                        <w:szCs w:val="18"/>
                      </w:rPr>
                      <m:t>μ</m:t>
                    </m:r>
                  </m:sub>
                </m:sSub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-m</m:t>
                </m:r>
              </m:e>
            </m:d>
            <m:r>
              <w:rPr>
                <w:rFonts w:ascii="Cambria Math" w:hAnsi="Cambria Math" w:cs="Cambria Math"/>
                <w:noProof/>
                <w:sz w:val="14"/>
                <w:szCs w:val="18"/>
              </w:rPr>
              <m:t>ψ</m:t>
            </m:r>
            <m:d>
              <m:dPr>
                <m:ctrlPr>
                  <w:rPr>
                    <w:rFonts w:ascii="Cambria Math" w:hAnsi="Cambria Math"/>
                    <w:noProof/>
                    <w:sz w:val="14"/>
                    <w:szCs w:val="18"/>
                  </w:rPr>
                </m:ctrlPr>
              </m:dPr>
              <m:e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x</m:t>
                </m:r>
              </m:e>
            </m:d>
            <m:r>
              <w:rPr>
                <w:rFonts w:ascii="Cambria Math" w:hAnsi="Cambria Math"/>
                <w:noProof/>
                <w:sz w:val="14"/>
                <w:szCs w:val="18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noProof/>
                    <w:sz w:val="14"/>
                    <w:szCs w:val="18"/>
                  </w:rPr>
                </m:ctrlPr>
              </m:radPr>
              <m:deg/>
              <m:e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2</m:t>
                </m:r>
              </m:e>
            </m:rad>
            <m:sSub>
              <m:sSubPr>
                <m:ctrlPr>
                  <w:rPr>
                    <w:rFonts w:ascii="Cambria Math" w:hAnsi="Cambria Math"/>
                    <w:i/>
                    <w:noProof/>
                    <w:sz w:val="14"/>
                    <w:szCs w:val="18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n</m:t>
                </m:r>
              </m:e>
              <m:sub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e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noProof/>
                    <w:sz w:val="14"/>
                    <w:szCs w:val="18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G</m:t>
                </m:r>
              </m:e>
              <m:sub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F</m:t>
                </m:r>
              </m:sub>
            </m:sSub>
            <m:acc>
              <m:accPr>
                <m:chr m:val="̅"/>
                <m:ctrlPr>
                  <w:rPr>
                    <w:rFonts w:ascii="Cambria Math" w:hAnsi="Cambria Math"/>
                    <w:sz w:val="14"/>
                    <w:szCs w:val="18"/>
                  </w:rPr>
                </m:ctrlPr>
              </m:accPr>
              <m:e>
                <m:r>
                  <w:rPr>
                    <w:rFonts w:ascii="Cambria Math" w:hAnsi="Cambria Math" w:cs="Cambria Math"/>
                    <w:noProof/>
                    <w:sz w:val="14"/>
                    <w:szCs w:val="18"/>
                  </w:rPr>
                  <m:t>ψ</m:t>
                </m:r>
              </m:e>
            </m:acc>
            <m:d>
              <m:dPr>
                <m:ctrlPr>
                  <w:rPr>
                    <w:rFonts w:ascii="Cambria Math" w:hAnsi="Cambria Math"/>
                    <w:noProof/>
                    <w:sz w:val="14"/>
                    <w:szCs w:val="18"/>
                  </w:rPr>
                </m:ctrlPr>
              </m:dPr>
              <m:e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x</m:t>
                </m:r>
              </m:e>
            </m:d>
            <m:r>
              <w:rPr>
                <w:rFonts w:ascii="Cambria Math" w:hAnsi="Cambria Math" w:cs="Cambria Math"/>
                <w:noProof/>
                <w:sz w:val="14"/>
                <w:szCs w:val="18"/>
              </w:rPr>
              <m:t>ψ</m:t>
            </m:r>
            <m:d>
              <m:dPr>
                <m:ctrlPr>
                  <w:rPr>
                    <w:rFonts w:ascii="Cambria Math" w:hAnsi="Cambria Math"/>
                    <w:noProof/>
                    <w:sz w:val="14"/>
                    <w:szCs w:val="18"/>
                  </w:rPr>
                </m:ctrlPr>
              </m:dPr>
              <m:e>
                <m:r>
                  <w:rPr>
                    <w:rFonts w:ascii="Cambria Math" w:hAnsi="Cambria Math"/>
                    <w:noProof/>
                    <w:sz w:val="14"/>
                    <w:szCs w:val="18"/>
                  </w:rPr>
                  <m:t>x</m:t>
                </m:r>
              </m:e>
            </m:d>
          </m:e>
        </m:d>
        <m:r>
          <w:rPr>
            <w:rFonts w:ascii="Cambria Math" w:hAnsi="Cambria Math"/>
            <w:sz w:val="14"/>
            <w:szCs w:val="18"/>
          </w:rPr>
          <m:t>=</m:t>
        </m:r>
      </m:oMath>
    </w:p>
    <w:p w14:paraId="60D0CEF8" w14:textId="435306C7" w:rsidR="00341277" w:rsidRPr="00341277" w:rsidRDefault="006F331E" w:rsidP="00341277">
      <w:pPr>
        <w:bidi w:val="0"/>
        <w:jc w:val="right"/>
        <w:rPr>
          <w:rFonts w:cs="B Lotus"/>
          <w:sz w:val="14"/>
          <w:szCs w:val="18"/>
          <w:rtl/>
        </w:rPr>
      </w:pPr>
      <m:oMathPara>
        <m:oMathParaPr>
          <m:jc m:val="left"/>
        </m:oMathParaPr>
        <m:oMath>
          <m:nary>
            <m:naryPr>
              <m:limLoc m:val="subSup"/>
              <m:subHide m:val="1"/>
              <m:supHide m:val="1"/>
              <m:ctrlPr>
                <w:rPr>
                  <w:rFonts w:ascii="Cambria Math" w:hAnsi="Cambria Math"/>
                  <w:noProof/>
                  <w:sz w:val="14"/>
                  <w:szCs w:val="18"/>
                  <w:rtl/>
                </w:rPr>
              </m:ctrlPr>
            </m:naryPr>
            <m:sub/>
            <m:sup/>
            <m:e>
              <m:r>
                <m:rPr>
                  <m:sty m:val="p"/>
                </m:rPr>
                <w:rPr>
                  <w:rFonts w:ascii="Cambria Math" w:hAnsi="Cambria Math"/>
                  <w:noProof/>
                  <w:sz w:val="14"/>
                  <w:szCs w:val="18"/>
                  <w:rtl/>
                </w:rPr>
                <m:t>‍</m:t>
              </m:r>
            </m:e>
          </m:nary>
          <m:sSup>
            <m:sSupPr>
              <m:ctrlPr>
                <w:rPr>
                  <w:rFonts w:ascii="Cambria Math" w:hAnsi="Cambria Math"/>
                  <w:i/>
                  <w:noProof/>
                  <w:sz w:val="14"/>
                  <w:szCs w:val="18"/>
                </w:rPr>
              </m:ctrlPr>
            </m:sSupPr>
            <m:e>
              <m:r>
                <w:rPr>
                  <w:rFonts w:ascii="Cambria Math" w:hAnsi="Cambria Math"/>
                  <w:noProof/>
                  <w:sz w:val="14"/>
                  <w:szCs w:val="18"/>
                </w:rPr>
                <m:t>d</m:t>
              </m:r>
            </m:e>
            <m:sup>
              <m:r>
                <w:rPr>
                  <w:rFonts w:ascii="Cambria Math" w:hAnsi="Cambria Math"/>
                  <w:noProof/>
                  <w:sz w:val="14"/>
                  <w:szCs w:val="18"/>
                </w:rPr>
                <m:t>4</m:t>
              </m:r>
            </m:sup>
          </m:sSup>
          <m:r>
            <w:rPr>
              <w:rFonts w:ascii="Cambria Math" w:hAnsi="Cambria Math"/>
              <w:noProof/>
              <w:sz w:val="14"/>
              <w:szCs w:val="18"/>
            </w:rPr>
            <m:t>x</m:t>
          </m:r>
          <m:rad>
            <m:radPr>
              <m:degHide m:val="1"/>
              <m:ctrlPr>
                <w:rPr>
                  <w:rFonts w:ascii="Cambria Math" w:hAnsi="Cambria Math"/>
                  <w:sz w:val="14"/>
                  <w:szCs w:val="18"/>
                  <w:rtl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noProof/>
                  <w:sz w:val="14"/>
                  <w:szCs w:val="18"/>
                </w:rPr>
                <m:t>-g</m:t>
              </m:r>
              <m:ctrlPr>
                <w:rPr>
                  <w:rFonts w:ascii="Cambria Math" w:hAnsi="Cambria Math"/>
                  <w:sz w:val="14"/>
                  <w:szCs w:val="18"/>
                </w:rPr>
              </m:ctrlPr>
            </m:e>
          </m:rad>
          <m:d>
            <m:dPr>
              <m:begChr m:val="["/>
              <m:endChr m:val="]"/>
              <m:ctrlPr>
                <w:rPr>
                  <w:rFonts w:ascii="Cambria Math" w:hAnsi="Cambria Math"/>
                  <w:sz w:val="14"/>
                  <w:szCs w:val="18"/>
                </w:rPr>
              </m:ctrlPr>
            </m:dPr>
            <m:e>
              <m:sSup>
                <m:sSupPr>
                  <m:ctrlPr>
                    <w:rPr>
                      <w:rFonts w:ascii="Cambria Math" w:hAnsi="Cambria Math"/>
                      <w:sz w:val="14"/>
                      <w:szCs w:val="18"/>
                    </w:rPr>
                  </m:ctrlPr>
                </m:sSupPr>
                <m:e>
                  <m:acc>
                    <m:accPr>
                      <m:chr m:val="̅"/>
                      <m:ctrlPr>
                        <w:rPr>
                          <w:rFonts w:ascii="Cambria Math" w:hAnsi="Cambria Math"/>
                          <w:sz w:val="14"/>
                          <w:szCs w:val="18"/>
                        </w:rPr>
                      </m:ctrlPr>
                    </m:accPr>
                    <m:e>
                      <m:r>
                        <w:rPr>
                          <w:rFonts w:ascii="Cambria Math" w:hAnsi="Cambria Math" w:cs="Cambria Math"/>
                          <w:noProof/>
                          <w:sz w:val="14"/>
                          <w:szCs w:val="18"/>
                        </w:rPr>
                        <m:t>ψ</m:t>
                      </m:r>
                    </m:e>
                  </m:acc>
                </m:e>
                <m:sup>
                  <m:r>
                    <w:rPr>
                      <w:rFonts w:ascii="Cambria Math" w:hAnsi="Cambria Math"/>
                      <w:sz w:val="14"/>
                      <w:szCs w:val="18"/>
                    </w:rPr>
                    <m:t>'</m:t>
                  </m:r>
                </m:sup>
              </m:sSup>
              <m:d>
                <m:dPr>
                  <m:ctrlPr>
                    <w:rPr>
                      <w:rFonts w:ascii="Cambria Math" w:hAnsi="Cambria Math"/>
                      <w:noProof/>
                      <w:sz w:val="14"/>
                      <w:szCs w:val="18"/>
                    </w:rPr>
                  </m:ctrlPr>
                </m:dPr>
                <m:e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x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  <w:noProof/>
                      <w:sz w:val="14"/>
                      <w:szCs w:val="18"/>
                    </w:rPr>
                  </m:ctrlPr>
                </m:dPr>
                <m:e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i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iCs/>
                          <w:sz w:val="14"/>
                          <w:szCs w:val="1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14"/>
                          <w:szCs w:val="18"/>
                        </w:rPr>
                        <m:t>γ</m:t>
                      </m:r>
                    </m:e>
                    <m:sup>
                      <m:r>
                        <w:rPr>
                          <w:rFonts w:ascii="Cambria Math" w:hAnsi="Cambria Math"/>
                          <w:sz w:val="14"/>
                          <w:szCs w:val="18"/>
                        </w:rPr>
                        <m:t>μ</m:t>
                      </m:r>
                    </m:sup>
                  </m:sSup>
                  <m:sSub>
                    <m:sSubPr>
                      <m:ctrlPr>
                        <w:rPr>
                          <w:rFonts w:ascii="Cambria Math" w:hAnsi="Cambria Math"/>
                          <w:sz w:val="14"/>
                          <w:szCs w:val="1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14"/>
                          <w:szCs w:val="18"/>
                        </w:rPr>
                        <m:t>D</m:t>
                      </m:r>
                    </m:e>
                    <m:sub>
                      <m:r>
                        <w:rPr>
                          <w:rFonts w:ascii="Cambria Math" w:hAnsi="Cambria Math" w:cs="Cambria Math"/>
                          <w:noProof/>
                          <w:sz w:val="14"/>
                          <w:szCs w:val="18"/>
                        </w:rPr>
                        <m:t>μ</m:t>
                      </m:r>
                    </m:sub>
                  </m:sSub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noProof/>
                          <w:sz w:val="14"/>
                          <w:szCs w:val="1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noProof/>
                          <w:sz w:val="14"/>
                          <w:szCs w:val="18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/>
                          <w:noProof/>
                          <w:sz w:val="14"/>
                          <w:szCs w:val="18"/>
                        </w:rPr>
                        <m:t>'</m:t>
                      </m:r>
                    </m:sup>
                  </m:sSup>
                </m:e>
              </m:d>
              <m:sSup>
                <m:sSupPr>
                  <m:ctrlPr>
                    <w:rPr>
                      <w:rFonts w:ascii="Cambria Math" w:hAnsi="Cambria Math" w:cs="Cambria Math"/>
                      <w:i/>
                      <w:noProof/>
                      <w:sz w:val="14"/>
                      <w:szCs w:val="18"/>
                    </w:rPr>
                  </m:ctrlPr>
                </m:sSupPr>
                <m:e>
                  <m:r>
                    <w:rPr>
                      <w:rFonts w:ascii="Cambria Math" w:hAnsi="Cambria Math" w:cs="Cambria Math"/>
                      <w:noProof/>
                      <w:sz w:val="14"/>
                      <w:szCs w:val="18"/>
                    </w:rPr>
                    <m:t>ψ</m:t>
                  </m:r>
                </m:e>
                <m:sup>
                  <m:r>
                    <w:rPr>
                      <w:rFonts w:ascii="Cambria Math" w:hAnsi="Cambria Math" w:cs="Cambria Math"/>
                      <w:noProof/>
                      <w:sz w:val="14"/>
                      <w:szCs w:val="18"/>
                    </w:rPr>
                    <m:t>'</m:t>
                  </m:r>
                </m:sup>
              </m:sSup>
              <m:d>
                <m:dPr>
                  <m:ctrlPr>
                    <w:rPr>
                      <w:rFonts w:ascii="Cambria Math" w:hAnsi="Cambria Math"/>
                      <w:noProof/>
                      <w:sz w:val="14"/>
                      <w:szCs w:val="18"/>
                    </w:rPr>
                  </m:ctrlPr>
                </m:dPr>
                <m:e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x</m:t>
                  </m:r>
                </m:e>
              </m:d>
              <m:r>
                <w:rPr>
                  <w:rFonts w:ascii="Cambria Math" w:hAnsi="Cambria Math"/>
                  <w:noProof/>
                  <w:sz w:val="14"/>
                  <w:szCs w:val="18"/>
                </w:rPr>
                <m:t>-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noProof/>
                      <w:sz w:val="14"/>
                      <w:szCs w:val="1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2</m:t>
                  </m:r>
                </m:e>
              </m:rad>
              <m:sSub>
                <m:sSubPr>
                  <m:ctrlPr>
                    <w:rPr>
                      <w:rFonts w:ascii="Cambria Math" w:hAnsi="Cambria Math"/>
                      <w:i/>
                      <w:noProof/>
                      <w:sz w:val="14"/>
                      <w:szCs w:val="18"/>
                    </w:rPr>
                  </m:ctrlPr>
                </m:sSubPr>
                <m:e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e</m:t>
                  </m:r>
                </m:sub>
              </m:sSub>
              <m:sSubSup>
                <m:sSubSupPr>
                  <m:ctrlPr>
                    <w:rPr>
                      <w:rFonts w:ascii="Cambria Math" w:hAnsi="Cambria Math"/>
                      <w:i/>
                      <w:noProof/>
                      <w:sz w:val="14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G</m:t>
                  </m:r>
                </m:e>
                <m:sub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F</m:t>
                  </m:r>
                </m:sub>
                <m:sup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'</m:t>
                  </m:r>
                </m:sup>
              </m:sSubSup>
              <m:sSup>
                <m:sSupPr>
                  <m:ctrlPr>
                    <w:rPr>
                      <w:rFonts w:ascii="Cambria Math" w:hAnsi="Cambria Math"/>
                      <w:sz w:val="14"/>
                      <w:szCs w:val="18"/>
                    </w:rPr>
                  </m:ctrlPr>
                </m:sSupPr>
                <m:e>
                  <m:acc>
                    <m:accPr>
                      <m:chr m:val="̅"/>
                      <m:ctrlPr>
                        <w:rPr>
                          <w:rFonts w:ascii="Cambria Math" w:hAnsi="Cambria Math"/>
                          <w:sz w:val="14"/>
                          <w:szCs w:val="18"/>
                        </w:rPr>
                      </m:ctrlPr>
                    </m:accPr>
                    <m:e>
                      <m:r>
                        <w:rPr>
                          <w:rFonts w:ascii="Cambria Math" w:hAnsi="Cambria Math" w:cs="Cambria Math"/>
                          <w:noProof/>
                          <w:sz w:val="14"/>
                          <w:szCs w:val="18"/>
                        </w:rPr>
                        <m:t>ψ</m:t>
                      </m:r>
                    </m:e>
                  </m:acc>
                </m:e>
                <m:sup>
                  <m:r>
                    <w:rPr>
                      <w:rFonts w:ascii="Cambria Math" w:hAnsi="Cambria Math"/>
                      <w:sz w:val="14"/>
                      <w:szCs w:val="18"/>
                    </w:rPr>
                    <m:t>'</m:t>
                  </m:r>
                </m:sup>
              </m:sSup>
              <m:d>
                <m:dPr>
                  <m:ctrlPr>
                    <w:rPr>
                      <w:rFonts w:ascii="Cambria Math" w:hAnsi="Cambria Math"/>
                      <w:noProof/>
                      <w:sz w:val="14"/>
                      <w:szCs w:val="18"/>
                    </w:rPr>
                  </m:ctrlPr>
                </m:dPr>
                <m:e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x</m:t>
                  </m:r>
                </m:e>
              </m:d>
              <m:sSup>
                <m:sSupPr>
                  <m:ctrlPr>
                    <w:rPr>
                      <w:rFonts w:ascii="Cambria Math" w:hAnsi="Cambria Math" w:cs="Cambria Math"/>
                      <w:i/>
                      <w:noProof/>
                      <w:sz w:val="14"/>
                      <w:szCs w:val="18"/>
                    </w:rPr>
                  </m:ctrlPr>
                </m:sSupPr>
                <m:e>
                  <m:r>
                    <w:rPr>
                      <w:rFonts w:ascii="Cambria Math" w:hAnsi="Cambria Math" w:cs="Cambria Math"/>
                      <w:noProof/>
                      <w:sz w:val="14"/>
                      <w:szCs w:val="18"/>
                    </w:rPr>
                    <m:t>ψ</m:t>
                  </m:r>
                </m:e>
                <m:sup>
                  <m:r>
                    <w:rPr>
                      <w:rFonts w:ascii="Cambria Math" w:hAnsi="Cambria Math" w:cs="Cambria Math"/>
                      <w:noProof/>
                      <w:sz w:val="14"/>
                      <w:szCs w:val="18"/>
                    </w:rPr>
                    <m:t>'</m:t>
                  </m:r>
                </m:sup>
              </m:sSup>
              <m:d>
                <m:dPr>
                  <m:ctrlPr>
                    <w:rPr>
                      <w:rFonts w:ascii="Cambria Math" w:hAnsi="Cambria Math"/>
                      <w:noProof/>
                      <w:sz w:val="14"/>
                      <w:szCs w:val="18"/>
                    </w:rPr>
                  </m:ctrlPr>
                </m:dPr>
                <m:e>
                  <m:r>
                    <w:rPr>
                      <w:rFonts w:ascii="Cambria Math" w:hAnsi="Cambria Math"/>
                      <w:noProof/>
                      <w:sz w:val="14"/>
                      <w:szCs w:val="18"/>
                    </w:rPr>
                    <m:t>x</m:t>
                  </m:r>
                </m:e>
              </m:d>
            </m:e>
          </m:d>
        </m:oMath>
      </m:oMathPara>
    </w:p>
    <w:p w14:paraId="0EFF1081" w14:textId="694CBE90" w:rsidR="00FB09E9" w:rsidRDefault="00B82A0F" w:rsidP="00AB1BB7">
      <w:pPr>
        <w:jc w:val="both"/>
        <w:rPr>
          <w:rFonts w:cs="B Lotus"/>
          <w:i/>
          <w:szCs w:val="24"/>
        </w:rPr>
      </w:pPr>
      <w:r w:rsidRPr="008450F2">
        <w:rPr>
          <w:rFonts w:cs="B Lotus" w:hint="cs"/>
          <w:i/>
          <w:szCs w:val="24"/>
          <w:rtl/>
        </w:rPr>
        <w:t>همانطور که ملاحظه می</w:t>
      </w:r>
      <w:r>
        <w:rPr>
          <w:rFonts w:cs="B Lotus" w:hint="eastAsia"/>
          <w:i/>
          <w:szCs w:val="24"/>
          <w:rtl/>
        </w:rPr>
        <w:t>‌</w:t>
      </w:r>
      <w:r w:rsidRPr="008450F2">
        <w:rPr>
          <w:rFonts w:cs="B Lotus" w:hint="cs"/>
          <w:i/>
          <w:szCs w:val="24"/>
          <w:rtl/>
        </w:rPr>
        <w:t>شود</w:t>
      </w:r>
      <w:r w:rsidR="00341277">
        <w:rPr>
          <w:rFonts w:cs="B Lotus" w:hint="cs"/>
          <w:i/>
          <w:szCs w:val="24"/>
          <w:rtl/>
        </w:rPr>
        <w:t xml:space="preserve"> با انتخاب</w:t>
      </w:r>
    </w:p>
    <w:p w14:paraId="6EB6B903" w14:textId="1BA91DAA" w:rsidR="00671A4A" w:rsidRPr="008450F2" w:rsidRDefault="00671A4A" w:rsidP="00671A4A">
      <w:pPr>
        <w:jc w:val="both"/>
        <w:rPr>
          <w:rFonts w:cs="B Lotus"/>
          <w:i/>
          <w:szCs w:val="24"/>
          <w:rtl/>
        </w:rPr>
      </w:pPr>
      <w:r>
        <w:rPr>
          <w:rFonts w:cs="B Lotus" w:hint="cs"/>
          <w:sz w:val="20"/>
          <w:szCs w:val="20"/>
          <w:rtl/>
        </w:rPr>
        <w:t>(</w:t>
      </w:r>
      <w:r w:rsidR="001052FC">
        <w:rPr>
          <w:rFonts w:cs="B Lotus" w:hint="cs"/>
          <w:sz w:val="20"/>
          <w:szCs w:val="20"/>
          <w:rtl/>
        </w:rPr>
        <w:t>6</w:t>
      </w:r>
      <w:r w:rsidRPr="008450F2">
        <w:rPr>
          <w:rFonts w:cs="B Lotus" w:hint="cs"/>
          <w:sz w:val="20"/>
          <w:szCs w:val="20"/>
          <w:rtl/>
        </w:rPr>
        <w:t xml:space="preserve">)                                                           </w:t>
      </w:r>
      <m:oMath>
        <m:d>
          <m:dPr>
            <m:begChr m:val="{"/>
            <m:endChr m:val=""/>
            <m:ctrlPr>
              <w:rPr>
                <w:rFonts w:ascii="Cambria Math" w:hAnsi="Cambria Math" w:cs="B Lotus"/>
                <w:sz w:val="16"/>
                <w:szCs w:val="16"/>
              </w:rPr>
            </m:ctrlPr>
          </m:dPr>
          <m:e>
            <m:eqArr>
              <m:eqArrPr>
                <m:ctrlPr>
                  <w:rPr>
                    <w:rFonts w:ascii="Cambria Math" w:hAnsi="Cambria Math" w:cs="B Lotus"/>
                    <w:sz w:val="16"/>
                    <w:szCs w:val="16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'</m:t>
                    </m:r>
                  </m:sup>
                </m:sSup>
                <m:d>
                  <m:d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ϕ</m:t>
                    </m:r>
                  </m:e>
                </m:d>
                <m:r>
                  <w:rPr>
                    <w:rFonts w:ascii="Cambria Math" w:hAnsi="Cambria Math" w:cs="B Lotus"/>
                    <w:sz w:val="16"/>
                    <w:szCs w:val="16"/>
                  </w:rPr>
                  <m:t>=A</m:t>
                </m:r>
                <m:d>
                  <m:d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ϕ</m:t>
                    </m:r>
                  </m:e>
                </m:d>
                <m:r>
                  <w:rPr>
                    <w:rFonts w:ascii="Cambria Math" w:hAnsi="Cambria Math" w:cs="B Lotus"/>
                    <w:sz w:val="16"/>
                    <w:szCs w:val="16"/>
                  </w:rPr>
                  <m:t xml:space="preserve"> m</m:t>
                </m:r>
              </m:e>
              <m:e>
                <m:sSup>
                  <m:s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ψ</m:t>
                    </m:r>
                  </m:e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'</m:t>
                    </m:r>
                  </m:sup>
                </m:sSup>
                <m:d>
                  <m:d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x</m:t>
                    </m:r>
                  </m:e>
                </m:d>
                <m:r>
                  <w:rPr>
                    <w:rFonts w:ascii="Cambria Math" w:hAnsi="Cambria Math" w:cs="B Lotus"/>
                    <w:sz w:val="16"/>
                    <w:szCs w:val="16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A</m:t>
                    </m:r>
                  </m:e>
                  <m:sup>
                    <m:f>
                      <m:fPr>
                        <m:type m:val="lin"/>
                        <m:ctrlPr>
                          <w:rPr>
                            <w:rFonts w:ascii="Cambria Math" w:hAnsi="Cambria Math" w:cs="B Lotus"/>
                            <w:i/>
                            <w:sz w:val="16"/>
                            <w:szCs w:val="16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B Lotus"/>
                            <w:sz w:val="16"/>
                            <w:szCs w:val="16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Cambria Math" w:cs="B Lotus"/>
                            <w:sz w:val="16"/>
                            <w:szCs w:val="16"/>
                          </w:rPr>
                          <m:t>2</m:t>
                        </m:r>
                      </m:den>
                    </m:f>
                  </m:sup>
                </m:sSup>
                <m:d>
                  <m:d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ϕ</m:t>
                    </m:r>
                  </m:e>
                </m:d>
                <m:r>
                  <w:rPr>
                    <w:rFonts w:ascii="Cambria Math" w:hAnsi="Cambria Math" w:cs="B Lotus"/>
                    <w:sz w:val="16"/>
                    <w:szCs w:val="16"/>
                  </w:rPr>
                  <m:t xml:space="preserve"> ψ</m:t>
                </m:r>
                <m:d>
                  <m:d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x</m:t>
                    </m:r>
                  </m:e>
                </m:d>
              </m:e>
              <m:e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F</m:t>
                    </m:r>
                  </m:sub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'</m:t>
                    </m:r>
                  </m:sup>
                </m:sSubSup>
                <m:d>
                  <m:d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ϕ</m:t>
                    </m:r>
                  </m:e>
                </m:d>
                <m:r>
                  <w:rPr>
                    <w:rFonts w:ascii="Cambria Math" w:hAnsi="Cambria Math" w:cs="B Lotus"/>
                    <w:sz w:val="16"/>
                    <w:szCs w:val="16"/>
                  </w:rPr>
                  <m:t>=A</m:t>
                </m:r>
                <m:d>
                  <m:d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ϕ</m:t>
                    </m:r>
                  </m:e>
                </m:d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F</m:t>
                    </m:r>
                  </m:sub>
                </m:sSub>
              </m:e>
            </m:eqArr>
          </m:e>
        </m:d>
      </m:oMath>
    </w:p>
    <w:p w14:paraId="166CBA56" w14:textId="3D496749" w:rsidR="00542A6B" w:rsidRPr="008450F2" w:rsidRDefault="00341277" w:rsidP="00D44544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به عنوان جرم</w:t>
      </w:r>
      <w:r w:rsidR="007D2A9B">
        <w:rPr>
          <w:rFonts w:cs="B Lotus" w:hint="cs"/>
          <w:szCs w:val="24"/>
          <w:rtl/>
        </w:rPr>
        <w:t>،</w:t>
      </w:r>
      <w:r>
        <w:rPr>
          <w:rFonts w:cs="B Lotus" w:hint="cs"/>
          <w:szCs w:val="24"/>
          <w:rtl/>
        </w:rPr>
        <w:t xml:space="preserve"> تابع موج</w:t>
      </w:r>
      <w:r w:rsidR="007D2A9B">
        <w:rPr>
          <w:rFonts w:cs="B Lotus" w:hint="cs"/>
          <w:szCs w:val="24"/>
          <w:rtl/>
        </w:rPr>
        <w:t xml:space="preserve"> و پارامتر فرمی</w:t>
      </w:r>
      <w:r>
        <w:rPr>
          <w:rFonts w:cs="B Lotus" w:hint="cs"/>
          <w:szCs w:val="24"/>
          <w:rtl/>
        </w:rPr>
        <w:t xml:space="preserve"> </w:t>
      </w:r>
      <w:r w:rsidR="007D2A9B">
        <w:rPr>
          <w:rFonts w:cs="B Lotus" w:hint="cs"/>
          <w:szCs w:val="24"/>
          <w:rtl/>
        </w:rPr>
        <w:t>اصلاح شده</w:t>
      </w:r>
      <w:r>
        <w:rPr>
          <w:rFonts w:cs="B Lotus" w:hint="cs"/>
          <w:szCs w:val="24"/>
          <w:rtl/>
        </w:rPr>
        <w:t>، می</w:t>
      </w:r>
      <w:r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 به همان فرم کنش قبل از اعمال تبدیل همدیس رسید.</w:t>
      </w:r>
      <w:r w:rsidR="006266CD">
        <w:rPr>
          <w:rFonts w:cs="B Lotus" w:hint="cs"/>
          <w:szCs w:val="24"/>
          <w:rtl/>
        </w:rPr>
        <w:t xml:space="preserve"> </w:t>
      </w:r>
      <w:r w:rsidR="00A53364">
        <w:rPr>
          <w:rFonts w:cs="B Lotus" w:hint="cs"/>
          <w:szCs w:val="24"/>
          <w:rtl/>
        </w:rPr>
        <w:t xml:space="preserve">لازم به ذکر است </w:t>
      </w:r>
      <w:r w:rsidR="00A53364">
        <w:rPr>
          <w:rFonts w:cs="B Lotus" w:hint="cs"/>
          <w:szCs w:val="24"/>
          <w:rtl/>
        </w:rPr>
        <w:t xml:space="preserve">که اثرات میدان اسکالری </w:t>
      </w:r>
      <w:r w:rsidR="005A6268">
        <w:rPr>
          <w:rFonts w:cs="B Lotus" w:hint="cs"/>
          <w:szCs w:val="24"/>
          <w:rtl/>
        </w:rPr>
        <w:t>در مقدار عددی</w:t>
      </w:r>
      <w:r w:rsidR="006F5451">
        <w:rPr>
          <w:rFonts w:cs="B Lotus" w:hint="cs"/>
          <w:szCs w:val="24"/>
          <w:rtl/>
        </w:rPr>
        <w:t xml:space="preserve"> </w:t>
      </w:r>
      <w:r w:rsidR="00A53364">
        <w:rPr>
          <w:rFonts w:cs="B Lotus" w:hint="cs"/>
          <w:szCs w:val="24"/>
          <w:rtl/>
        </w:rPr>
        <w:t>ثابت</w:t>
      </w:r>
      <w:r w:rsidR="005A6268">
        <w:rPr>
          <w:rFonts w:cs="B Lotus" w:hint="cs"/>
          <w:szCs w:val="24"/>
          <w:rtl/>
        </w:rPr>
        <w:t xml:space="preserve"> فرمی (تعیین</w:t>
      </w:r>
      <w:r w:rsidR="005A6268">
        <w:rPr>
          <w:rFonts w:cs="B Lotus" w:hint="eastAsia"/>
          <w:szCs w:val="24"/>
          <w:rtl/>
        </w:rPr>
        <w:t>‌</w:t>
      </w:r>
      <w:r w:rsidR="005A6268">
        <w:rPr>
          <w:rFonts w:cs="B Lotus" w:hint="cs"/>
          <w:szCs w:val="24"/>
          <w:rtl/>
        </w:rPr>
        <w:t>شده توسط آزمایشات)</w:t>
      </w:r>
      <w:r w:rsidR="00A53364">
        <w:rPr>
          <w:rFonts w:cs="B Lotus" w:hint="cs"/>
          <w:szCs w:val="24"/>
          <w:rtl/>
        </w:rPr>
        <w:t xml:space="preserve"> مستتر بوده و فقط از</w:t>
      </w:r>
      <w:r w:rsidR="005A6268">
        <w:rPr>
          <w:rFonts w:cs="B Lotus" w:hint="cs"/>
          <w:szCs w:val="24"/>
          <w:rtl/>
        </w:rPr>
        <w:t xml:space="preserve"> این</w:t>
      </w:r>
      <w:r w:rsidR="00A53364">
        <w:rPr>
          <w:rFonts w:cs="B Lotus" w:hint="cs"/>
          <w:szCs w:val="24"/>
          <w:rtl/>
        </w:rPr>
        <w:t xml:space="preserve"> مقادیر عددی</w:t>
      </w:r>
      <w:r w:rsidR="005A6268">
        <w:rPr>
          <w:rFonts w:cs="B Lotus" w:hint="cs"/>
          <w:szCs w:val="24"/>
          <w:rtl/>
        </w:rPr>
        <w:t xml:space="preserve"> </w:t>
      </w:r>
      <w:r w:rsidR="00A53364">
        <w:rPr>
          <w:rFonts w:cs="B Lotus" w:hint="cs"/>
          <w:szCs w:val="24"/>
          <w:rtl/>
        </w:rPr>
        <w:t>استفاده می</w:t>
      </w:r>
      <w:r w:rsidR="00A53364">
        <w:rPr>
          <w:rFonts w:cs="B Lotus" w:hint="eastAsia"/>
          <w:szCs w:val="24"/>
          <w:rtl/>
        </w:rPr>
        <w:t>‌</w:t>
      </w:r>
      <w:r w:rsidR="00A53364">
        <w:rPr>
          <w:rFonts w:cs="B Lotus" w:hint="cs"/>
          <w:szCs w:val="24"/>
          <w:rtl/>
        </w:rPr>
        <w:t xml:space="preserve">شود. </w:t>
      </w:r>
      <w:r w:rsidR="00BE36E6">
        <w:rPr>
          <w:rFonts w:cs="B Lotus" w:hint="cs"/>
          <w:szCs w:val="24"/>
          <w:rtl/>
        </w:rPr>
        <w:t xml:space="preserve">در ادامه </w:t>
      </w:r>
      <w:r w:rsidR="004B59C9">
        <w:rPr>
          <w:rFonts w:cs="B Lotus" w:hint="cs"/>
          <w:szCs w:val="24"/>
          <w:rtl/>
        </w:rPr>
        <w:t>کنش</w:t>
      </w:r>
      <w:r w:rsidR="00AB1BB7">
        <w:rPr>
          <w:rFonts w:cs="B Lotus" w:hint="cs"/>
          <w:szCs w:val="24"/>
          <w:rtl/>
        </w:rPr>
        <w:t xml:space="preserve"> کل</w:t>
      </w:r>
      <w:r w:rsidR="00542A6B" w:rsidRPr="008450F2">
        <w:rPr>
          <w:rFonts w:cs="B Lotus" w:hint="cs"/>
          <w:szCs w:val="24"/>
          <w:rtl/>
        </w:rPr>
        <w:t xml:space="preserve"> دیراک</w:t>
      </w:r>
      <w:r w:rsidR="004B59C9">
        <w:rPr>
          <w:rFonts w:cs="B Lotus" w:hint="cs"/>
          <w:szCs w:val="24"/>
          <w:rtl/>
        </w:rPr>
        <w:t xml:space="preserve"> </w:t>
      </w:r>
      <w:r w:rsidR="004B59C9" w:rsidRPr="008450F2">
        <w:rPr>
          <w:rFonts w:cs="B Lotus" w:hint="cs"/>
          <w:szCs w:val="24"/>
          <w:rtl/>
        </w:rPr>
        <w:t>در فضازمان تختِ همدیس</w:t>
      </w:r>
      <w:r w:rsidR="00542A6B" w:rsidRPr="008450F2">
        <w:rPr>
          <w:rFonts w:cs="B Lotus" w:hint="cs"/>
          <w:szCs w:val="24"/>
          <w:rtl/>
        </w:rPr>
        <w:t xml:space="preserve"> را به شکل زیر در نظر می</w:t>
      </w:r>
      <w:r w:rsidR="003A12A3">
        <w:rPr>
          <w:rFonts w:cs="B Lotus" w:hint="eastAsia"/>
          <w:szCs w:val="24"/>
          <w:rtl/>
        </w:rPr>
        <w:t>‌</w:t>
      </w:r>
      <w:r w:rsidR="00542A6B" w:rsidRPr="008450F2">
        <w:rPr>
          <w:rFonts w:cs="B Lotus" w:hint="cs"/>
          <w:szCs w:val="24"/>
          <w:rtl/>
        </w:rPr>
        <w:t>گیریم:</w:t>
      </w:r>
    </w:p>
    <w:p w14:paraId="643528CA" w14:textId="4C0B2EEF" w:rsidR="003A12A3" w:rsidRPr="003A12A3" w:rsidRDefault="00716B78" w:rsidP="008450F2">
      <w:pPr>
        <w:jc w:val="both"/>
        <w:rPr>
          <w:rFonts w:cs="B Lotus"/>
          <w:sz w:val="18"/>
          <w:szCs w:val="18"/>
        </w:rPr>
      </w:pPr>
      <w:r>
        <w:rPr>
          <w:rFonts w:cs="B Lotus" w:hint="cs"/>
          <w:sz w:val="20"/>
          <w:szCs w:val="20"/>
          <w:rtl/>
        </w:rPr>
        <w:t>(</w:t>
      </w:r>
      <w:r w:rsidR="001052FC">
        <w:rPr>
          <w:rFonts w:cs="B Lotus" w:hint="cs"/>
          <w:sz w:val="20"/>
          <w:szCs w:val="20"/>
          <w:rtl/>
        </w:rPr>
        <w:t>7</w:t>
      </w:r>
      <w:r w:rsidR="00542A6B" w:rsidRPr="008450F2">
        <w:rPr>
          <w:rFonts w:cs="B Lotus" w:hint="cs"/>
          <w:sz w:val="20"/>
          <w:szCs w:val="20"/>
          <w:rtl/>
        </w:rPr>
        <w:t xml:space="preserve">) </w:t>
      </w:r>
      <m:oMath>
        <m:r>
          <w:rPr>
            <w:rFonts w:ascii="Cambria Math" w:hAnsi="Cambria Math" w:cs="B Lotus"/>
            <w:sz w:val="18"/>
            <w:szCs w:val="18"/>
          </w:rPr>
          <m:t>S=∫</m:t>
        </m:r>
        <m:sSup>
          <m:s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p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p>
            <m:r>
              <w:rPr>
                <w:rFonts w:ascii="Cambria Math" w:hAnsi="Cambria Math" w:cs="B Lotus"/>
                <w:sz w:val="18"/>
                <w:szCs w:val="18"/>
              </w:rPr>
              <m:t>4</m:t>
            </m:r>
          </m:sup>
        </m:sSup>
        <m:r>
          <w:rPr>
            <w:rFonts w:ascii="Cambria Math" w:hAnsi="Cambria Math" w:cs="B Lotus"/>
            <w:sz w:val="18"/>
            <w:szCs w:val="18"/>
          </w:rPr>
          <m:t xml:space="preserve">x </m:t>
        </m:r>
        <m:rad>
          <m:radPr>
            <m:degHide m:val="1"/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radPr>
          <m:deg>
            <m:ctrlPr>
              <w:rPr>
                <w:rFonts w:ascii="Cambria Math" w:hAnsi="Cambria Math" w:cs="B Lotus"/>
                <w:i/>
                <w:sz w:val="16"/>
                <w:szCs w:val="16"/>
                <w:rtl/>
              </w:rPr>
            </m:ctrlPr>
          </m:deg>
          <m:e>
            <m:r>
              <w:rPr>
                <w:rFonts w:ascii="Cambria Math" w:hAnsi="Cambria Math" w:cs="B Lotus"/>
                <w:sz w:val="16"/>
                <w:szCs w:val="16"/>
              </w:rPr>
              <m:t>-g</m:t>
            </m:r>
          </m:e>
        </m:rad>
        <m:d>
          <m:dPr>
            <m:begChr m:val="["/>
            <m:endChr m:val="]"/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-</m:t>
            </m:r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naryPr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α,β</m:t>
                </m:r>
              </m:sub>
              <m:sup/>
              <m:e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αL</m:t>
                    </m:r>
                  </m:sub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'†</m:t>
                    </m:r>
                  </m:sup>
                </m:sSubSup>
                <m:r>
                  <w:rPr>
                    <w:rFonts w:ascii="Cambria Math" w:hAnsi="Cambria Math" w:cs="B Lotus"/>
                    <w:sz w:val="18"/>
                    <w:szCs w:val="18"/>
                  </w:rPr>
                  <m:t xml:space="preserve"> </m:t>
                </m:r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αβ</m:t>
                    </m:r>
                  </m:sub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'</m:t>
                    </m:r>
                  </m:sup>
                </m:sSubSup>
              </m:e>
            </m:nary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ν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βR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</m:t>
                </m:r>
              </m:sup>
            </m:sSubSup>
            <m:r>
              <w:rPr>
                <w:rFonts w:ascii="Cambria Math" w:hAnsi="Cambria Math" w:cs="B Lotus"/>
                <w:sz w:val="18"/>
                <w:szCs w:val="18"/>
              </w:rPr>
              <m:t>-</m:t>
            </m:r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naryPr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α,β</m:t>
                </m:r>
              </m:sub>
              <m:sup/>
              <m:e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αR</m:t>
                    </m:r>
                  </m:sub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'†</m:t>
                    </m:r>
                  </m:sup>
                </m:sSubSup>
                <m:r>
                  <w:rPr>
                    <w:rFonts w:ascii="Cambria Math" w:hAnsi="Cambria Math" w:cs="B Lotus"/>
                    <w:sz w:val="18"/>
                    <w:szCs w:val="18"/>
                  </w:rPr>
                  <m:t xml:space="preserve"> </m:t>
                </m:r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βα</m:t>
                    </m:r>
                  </m:sub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'*</m:t>
                    </m:r>
                  </m:sup>
                </m:sSubSup>
              </m:e>
            </m:nary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ν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βL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</m:t>
                </m:r>
              </m:sup>
            </m:sSubSup>
            <m:r>
              <w:rPr>
                <w:rFonts w:ascii="Cambria Math" w:hAnsi="Cambria Math" w:cs="B Lotus"/>
                <w:sz w:val="18"/>
                <w:szCs w:val="18"/>
              </w:rPr>
              <m:t>+i</m:t>
            </m:r>
            <m:nary>
              <m:naryPr>
                <m:chr m:val="∑"/>
                <m:limLoc m:val="undOvr"/>
                <m:supHide m:val="1"/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naryPr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α</m:t>
                </m:r>
              </m:sub>
              <m:sup/>
              <m:e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ν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αL</m:t>
                        </m:r>
                      </m:sub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'†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L</m:t>
                        </m:r>
                      </m:sub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μ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∂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μ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ν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αL</m:t>
                        </m:r>
                      </m:sub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'</m:t>
                        </m:r>
                      </m:sup>
                    </m:sSub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ν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αR</m:t>
                        </m:r>
                      </m:sub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'†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R</m:t>
                        </m:r>
                      </m:sub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μ</m:t>
                        </m:r>
                      </m:sup>
                    </m:sSubSup>
                    <m:sSub>
                      <m:sSub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∂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μ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ν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αR</m:t>
                        </m:r>
                      </m:sub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'</m:t>
                        </m:r>
                      </m:sup>
                    </m:sSubSup>
                  </m:e>
                </m:d>
              </m:e>
            </m:nary>
            <m:r>
              <w:rPr>
                <w:rFonts w:ascii="Cambria Math" w:hAnsi="Cambria Math" w:cs="B Lotus"/>
                <w:sz w:val="18"/>
                <w:szCs w:val="18"/>
              </w:rPr>
              <m:t>-</m:t>
            </m:r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V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</m:t>
                </m:r>
              </m:sup>
            </m:sSup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z</m:t>
                </m:r>
              </m:e>
            </m:d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ν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eL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'†</m:t>
                </m:r>
              </m:sup>
            </m:sSubSup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ν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eL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</m:t>
                </m:r>
              </m:sup>
            </m:sSubSup>
          </m:e>
        </m:d>
      </m:oMath>
    </w:p>
    <w:p w14:paraId="2A2FC73C" w14:textId="329F61D1" w:rsidR="003D009A" w:rsidRPr="008450F2" w:rsidRDefault="003D009A" w:rsidP="00AB1BB7">
      <w:pPr>
        <w:jc w:val="both"/>
        <w:rPr>
          <w:rFonts w:cs="B Lotus"/>
          <w:szCs w:val="24"/>
          <w:rtl/>
        </w:rPr>
      </w:pPr>
      <w:r w:rsidRPr="008450F2">
        <w:rPr>
          <w:rFonts w:cs="B Lotus" w:hint="cs"/>
          <w:szCs w:val="24"/>
          <w:rtl/>
        </w:rPr>
        <w:t xml:space="preserve">که در رابطۀ فوق </w:t>
      </w:r>
      <m:oMath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m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αβ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'</m:t>
            </m:r>
          </m:sup>
        </m:sSubSup>
      </m:oMath>
      <w:r w:rsidRPr="008450F2">
        <w:rPr>
          <w:rFonts w:cs="B Lotus"/>
          <w:szCs w:val="24"/>
        </w:rPr>
        <w:t xml:space="preserve"> </w:t>
      </w:r>
      <w:r w:rsidR="00A45458">
        <w:rPr>
          <w:rFonts w:cs="B Lotus" w:hint="cs"/>
          <w:szCs w:val="24"/>
          <w:rtl/>
        </w:rPr>
        <w:t>مؤلفه</w:t>
      </w:r>
      <w:r w:rsidR="00A45458">
        <w:rPr>
          <w:rFonts w:cs="B Lotus" w:hint="eastAsia"/>
          <w:szCs w:val="24"/>
          <w:rtl/>
        </w:rPr>
        <w:t>‌</w:t>
      </w:r>
      <w:r w:rsidRPr="008450F2">
        <w:rPr>
          <w:rFonts w:cs="B Lotus" w:hint="cs"/>
          <w:szCs w:val="24"/>
          <w:rtl/>
        </w:rPr>
        <w:t>های</w:t>
      </w:r>
      <w:r w:rsidR="00A45458">
        <w:rPr>
          <w:rFonts w:cs="B Lotus" w:hint="cs"/>
          <w:szCs w:val="24"/>
          <w:rtl/>
        </w:rPr>
        <w:t xml:space="preserve"> یک</w:t>
      </w:r>
      <w:r w:rsidR="00C1199C">
        <w:rPr>
          <w:rFonts w:cs="B Lotus" w:hint="cs"/>
          <w:szCs w:val="24"/>
          <w:rtl/>
        </w:rPr>
        <w:t xml:space="preserve"> ماتریس جرمی</w:t>
      </w:r>
      <w:r w:rsidRPr="008450F2">
        <w:rPr>
          <w:rFonts w:cs="B Lotus" w:hint="cs"/>
          <w:szCs w:val="24"/>
          <w:rtl/>
        </w:rPr>
        <w:t xml:space="preserve"> </w:t>
      </w:r>
      <w:r w:rsidR="005B537A">
        <w:rPr>
          <w:rFonts w:cs="B Lotus" w:hint="cs"/>
          <w:sz w:val="20"/>
          <w:szCs w:val="20"/>
          <w:rtl/>
        </w:rPr>
        <w:t>3</w:t>
      </w:r>
      <m:oMath>
        <m:r>
          <w:rPr>
            <w:rFonts w:ascii="Cambria Math" w:hAnsi="Cambria Math" w:cs="B Lotus"/>
            <w:sz w:val="18"/>
            <w:szCs w:val="18"/>
          </w:rPr>
          <m:t>×</m:t>
        </m:r>
      </m:oMath>
      <w:r w:rsidR="005B537A">
        <w:rPr>
          <w:rFonts w:cs="B Lotus" w:hint="cs"/>
          <w:sz w:val="20"/>
          <w:szCs w:val="20"/>
          <w:rtl/>
        </w:rPr>
        <w:t xml:space="preserve">3 </w:t>
      </w:r>
      <w:r w:rsidR="00A45458">
        <w:rPr>
          <w:rFonts w:cs="B Lotus" w:hint="cs"/>
          <w:szCs w:val="24"/>
          <w:rtl/>
        </w:rPr>
        <w:t>در فضای طعم می</w:t>
      </w:r>
      <w:r w:rsidR="00A45458">
        <w:rPr>
          <w:rFonts w:cs="B Lotus" w:hint="eastAsia"/>
          <w:szCs w:val="24"/>
          <w:rtl/>
        </w:rPr>
        <w:t>‌</w:t>
      </w:r>
      <w:r w:rsidRPr="008450F2">
        <w:rPr>
          <w:rFonts w:cs="B Lotus" w:hint="cs"/>
          <w:szCs w:val="24"/>
          <w:rtl/>
        </w:rPr>
        <w:t>باشند</w:t>
      </w:r>
      <w:r w:rsidR="00785BD2">
        <w:rPr>
          <w:rFonts w:cs="B Lotus" w:hint="cs"/>
          <w:szCs w:val="24"/>
          <w:rtl/>
        </w:rPr>
        <w:t xml:space="preserve">. </w:t>
      </w:r>
      <w:r w:rsidR="00063518" w:rsidRPr="008450F2">
        <w:rPr>
          <w:rFonts w:cs="B Lotus" w:hint="cs"/>
          <w:szCs w:val="24"/>
          <w:rtl/>
        </w:rPr>
        <w:t xml:space="preserve">همچنین </w:t>
      </w:r>
      <m:oMath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σ</m:t>
            </m:r>
          </m:e>
          <m:sub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R,L</m:t>
                </m:r>
              </m:e>
            </m:d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μ</m:t>
            </m:r>
          </m:sup>
        </m:sSubSup>
      </m:oMath>
      <w:r w:rsidR="00063518" w:rsidRPr="008450F2">
        <w:rPr>
          <w:rFonts w:cs="B Lotus" w:hint="cs"/>
          <w:szCs w:val="24"/>
          <w:rtl/>
        </w:rPr>
        <w:t xml:space="preserve"> ماتریس</w:t>
      </w:r>
      <w:r w:rsidR="00A45458">
        <w:rPr>
          <w:rFonts w:cs="B Lotus" w:hint="eastAsia"/>
          <w:szCs w:val="24"/>
          <w:rtl/>
        </w:rPr>
        <w:t>‌</w:t>
      </w:r>
      <w:r w:rsidR="00063518" w:rsidRPr="008450F2">
        <w:rPr>
          <w:rFonts w:cs="B Lotus" w:hint="cs"/>
          <w:szCs w:val="24"/>
          <w:rtl/>
        </w:rPr>
        <w:t>ه</w:t>
      </w:r>
      <w:r w:rsidR="0092166B">
        <w:rPr>
          <w:rFonts w:cs="B Lotus" w:hint="cs"/>
          <w:szCs w:val="24"/>
          <w:rtl/>
        </w:rPr>
        <w:t>ای پائولی برای نوترینوهای راست-</w:t>
      </w:r>
      <w:r w:rsidR="00063518" w:rsidRPr="008450F2">
        <w:rPr>
          <w:rFonts w:cs="B Lotus" w:hint="cs"/>
          <w:szCs w:val="24"/>
          <w:rtl/>
        </w:rPr>
        <w:t>دست و چپ-دست می</w:t>
      </w:r>
      <w:r w:rsidR="00A45458">
        <w:rPr>
          <w:rFonts w:cs="B Lotus" w:hint="eastAsia"/>
          <w:szCs w:val="24"/>
          <w:rtl/>
        </w:rPr>
        <w:t>‌</w:t>
      </w:r>
      <w:r w:rsidR="00063518" w:rsidRPr="008450F2">
        <w:rPr>
          <w:rFonts w:cs="B Lotus" w:hint="cs"/>
          <w:szCs w:val="24"/>
          <w:rtl/>
        </w:rPr>
        <w:t xml:space="preserve">باشند. </w:t>
      </w:r>
      <w:r w:rsidR="00A45458">
        <w:rPr>
          <w:rFonts w:cs="B Lotus" w:hint="cs"/>
          <w:szCs w:val="24"/>
          <w:rtl/>
        </w:rPr>
        <w:t>اکنون با وردش</w:t>
      </w:r>
      <w:r w:rsidR="00A45458">
        <w:rPr>
          <w:rFonts w:cs="B Lotus" w:hint="eastAsia"/>
          <w:szCs w:val="24"/>
          <w:rtl/>
        </w:rPr>
        <w:t>‌</w:t>
      </w:r>
      <w:r w:rsidRPr="008450F2">
        <w:rPr>
          <w:rFonts w:cs="B Lotus" w:hint="cs"/>
          <w:szCs w:val="24"/>
          <w:rtl/>
        </w:rPr>
        <w:t>گیری از این لاگر</w:t>
      </w:r>
      <w:r w:rsidR="00063518" w:rsidRPr="008450F2">
        <w:rPr>
          <w:rFonts w:cs="B Lotus" w:hint="cs"/>
          <w:szCs w:val="24"/>
          <w:rtl/>
        </w:rPr>
        <w:t>انژی نسبت به اسپینورها به معادلات</w:t>
      </w:r>
      <w:r w:rsidRPr="008450F2">
        <w:rPr>
          <w:rFonts w:cs="B Lotus" w:hint="cs"/>
          <w:szCs w:val="24"/>
          <w:rtl/>
        </w:rPr>
        <w:t xml:space="preserve"> حرکت زیر می</w:t>
      </w:r>
      <w:r w:rsidR="00A45458">
        <w:rPr>
          <w:rFonts w:cs="B Lotus" w:hint="eastAsia"/>
          <w:szCs w:val="24"/>
          <w:rtl/>
        </w:rPr>
        <w:t>‌</w:t>
      </w:r>
      <w:r w:rsidRPr="008450F2">
        <w:rPr>
          <w:rFonts w:cs="B Lotus" w:hint="cs"/>
          <w:szCs w:val="24"/>
          <w:rtl/>
        </w:rPr>
        <w:t>رسیم:</w:t>
      </w:r>
    </w:p>
    <w:p w14:paraId="05FB1767" w14:textId="1BA5AAD9" w:rsidR="003D009A" w:rsidRPr="008450F2" w:rsidRDefault="00716B78" w:rsidP="008450F2">
      <w:pPr>
        <w:jc w:val="both"/>
        <w:rPr>
          <w:rFonts w:cs="B Lotus"/>
          <w:szCs w:val="24"/>
          <w:rtl/>
        </w:rPr>
      </w:pPr>
      <w:r>
        <w:rPr>
          <w:rFonts w:cs="B Lotus" w:hint="cs"/>
          <w:sz w:val="20"/>
          <w:szCs w:val="20"/>
          <w:rtl/>
        </w:rPr>
        <w:t>(</w:t>
      </w:r>
      <w:r w:rsidR="001052FC">
        <w:rPr>
          <w:rFonts w:cs="B Lotus" w:hint="cs"/>
          <w:sz w:val="20"/>
          <w:szCs w:val="20"/>
          <w:rtl/>
        </w:rPr>
        <w:t>8</w:t>
      </w:r>
      <w:r w:rsidR="003D009A" w:rsidRPr="008450F2">
        <w:rPr>
          <w:rFonts w:cs="B Lotus" w:hint="cs"/>
          <w:sz w:val="20"/>
          <w:szCs w:val="20"/>
          <w:rtl/>
        </w:rPr>
        <w:t>)</w:t>
      </w:r>
      <w:r w:rsidR="003D009A" w:rsidRPr="008450F2">
        <w:rPr>
          <w:rFonts w:cs="B Lotus" w:hint="cs"/>
          <w:sz w:val="20"/>
          <w:szCs w:val="20"/>
          <w:rtl/>
          <w:lang w:bidi="ar-SA"/>
        </w:rPr>
        <w:t xml:space="preserve">    </w:t>
      </w:r>
      <w:r w:rsidR="003D009A" w:rsidRPr="008450F2">
        <w:rPr>
          <w:rFonts w:cs="B Lotus"/>
          <w:sz w:val="20"/>
          <w:szCs w:val="20"/>
          <w:lang w:bidi="ar-SA"/>
        </w:rPr>
        <w:t xml:space="preserve">   </w:t>
      </w:r>
      <w:r w:rsidR="00063518" w:rsidRPr="008450F2">
        <w:rPr>
          <w:rFonts w:cs="B Lotus"/>
          <w:sz w:val="20"/>
          <w:szCs w:val="20"/>
          <w:lang w:bidi="ar-SA"/>
        </w:rPr>
        <w:t xml:space="preserve">       </w:t>
      </w:r>
      <w:r w:rsidR="00AB1BB7">
        <w:rPr>
          <w:rFonts w:cs="B Lotus"/>
          <w:sz w:val="20"/>
          <w:szCs w:val="20"/>
          <w:lang w:bidi="ar-SA"/>
        </w:rPr>
        <w:t xml:space="preserve">  </w:t>
      </w:r>
      <w:r w:rsidR="00063518" w:rsidRPr="008450F2">
        <w:rPr>
          <w:rFonts w:cs="B Lotus"/>
          <w:sz w:val="20"/>
          <w:szCs w:val="20"/>
          <w:lang w:bidi="ar-SA"/>
        </w:rPr>
        <w:t xml:space="preserve">                  </w:t>
      </w:r>
      <w:r w:rsidR="003D009A" w:rsidRPr="008450F2">
        <w:rPr>
          <w:rFonts w:cs="B Lotus"/>
          <w:sz w:val="20"/>
          <w:szCs w:val="20"/>
          <w:lang w:bidi="ar-SA"/>
        </w:rPr>
        <w:t xml:space="preserve"> </w:t>
      </w:r>
      <w:r w:rsidR="00063518" w:rsidRPr="008450F2">
        <w:rPr>
          <w:rFonts w:cs="B Lotus" w:hint="cs"/>
          <w:sz w:val="20"/>
          <w:szCs w:val="20"/>
          <w:rtl/>
        </w:rPr>
        <w:t>.</w:t>
      </w:r>
      <w:r w:rsidR="003D009A" w:rsidRPr="008450F2">
        <w:rPr>
          <w:rFonts w:cs="B Lotus" w:hint="cs"/>
          <w:sz w:val="20"/>
          <w:szCs w:val="20"/>
          <w:rtl/>
        </w:rPr>
        <w:t xml:space="preserve"> </w:t>
      </w:r>
      <w:r w:rsidR="003D009A" w:rsidRPr="008450F2">
        <w:rPr>
          <w:rFonts w:cs="B Lotus" w:hint="cs"/>
          <w:sz w:val="18"/>
          <w:szCs w:val="18"/>
          <w:rtl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cs="B Lotus"/>
                <w:sz w:val="16"/>
                <w:szCs w:val="16"/>
              </w:rPr>
            </m:ctrlPr>
          </m:dPr>
          <m:e>
            <m:eqArr>
              <m:eqArrPr>
                <m:ctrlPr>
                  <w:rPr>
                    <w:rFonts w:ascii="Cambria Math" w:hAnsi="Cambria Math" w:cs="B Lotus"/>
                    <w:sz w:val="16"/>
                    <w:szCs w:val="16"/>
                  </w:rPr>
                </m:ctrlPr>
              </m:eqArrPr>
              <m:e>
                <m:r>
                  <w:rPr>
                    <w:rFonts w:ascii="Cambria Math" w:hAnsi="Cambria Math" w:cs="B Lotus"/>
                    <w:sz w:val="16"/>
                    <w:szCs w:val="16"/>
                  </w:rPr>
                  <m:t>i</m:t>
                </m:r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L</m:t>
                    </m:r>
                  </m:sub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μ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SupPr>
                  <m:e>
                    <m:sSub>
                      <m:sSubPr>
                        <m:ctrlPr>
                          <w:rPr>
                            <w:rFonts w:ascii="Cambria Math" w:hAnsi="Cambria Math" w:cs="B Lotus"/>
                            <w:i/>
                            <w:sz w:val="16"/>
                            <w:szCs w:val="16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Lotus"/>
                            <w:sz w:val="16"/>
                            <w:szCs w:val="16"/>
                          </w:rPr>
                          <m:t>∂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6"/>
                            <w:szCs w:val="16"/>
                          </w:rPr>
                          <m:t>μ</m:t>
                        </m:r>
                      </m:sub>
                    </m:s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αL</m:t>
                    </m:r>
                  </m:sub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'</m:t>
                    </m:r>
                  </m:sup>
                </m:sSubSup>
                <m:r>
                  <w:rPr>
                    <w:rFonts w:ascii="Cambria Math" w:hAnsi="Cambria Math" w:cs="B Lotus"/>
                    <w:sz w:val="16"/>
                    <w:szCs w:val="16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αβ</m:t>
                    </m:r>
                  </m:sub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'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βR</m:t>
                    </m:r>
                  </m:sub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'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B Lotus"/>
                    <w:sz w:val="16"/>
                    <w:szCs w:val="16"/>
                  </w:rPr>
                  <m:t>-</m:t>
                </m:r>
                <m:sSup>
                  <m:s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V</m:t>
                    </m:r>
                  </m:e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'</m:t>
                    </m:r>
                  </m:sup>
                </m:sSup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z</m:t>
                    </m:r>
                  </m:e>
                </m:d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δ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αe</m:t>
                    </m:r>
                  </m:sub>
                </m:sSub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eL</m:t>
                    </m:r>
                  </m:sub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'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B Lotus"/>
                    <w:sz w:val="16"/>
                    <w:szCs w:val="16"/>
                  </w:rPr>
                  <m:t>=0</m:t>
                </m:r>
              </m:e>
              <m:e>
                <m:r>
                  <w:rPr>
                    <w:rFonts w:ascii="Cambria Math" w:hAnsi="Cambria Math" w:cs="B Lotus"/>
                    <w:sz w:val="16"/>
                    <w:szCs w:val="16"/>
                  </w:rPr>
                  <m:t xml:space="preserve"> </m:t>
                </m:r>
              </m:e>
              <m:e>
                <m:r>
                  <w:rPr>
                    <w:rFonts w:ascii="Cambria Math" w:hAnsi="Cambria Math" w:cs="B Lotus"/>
                    <w:sz w:val="16"/>
                    <w:szCs w:val="16"/>
                  </w:rPr>
                  <m:t>i</m:t>
                </m:r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R</m:t>
                    </m:r>
                  </m:sub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μ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SupPr>
                  <m:e>
                    <m:sSub>
                      <m:sSubPr>
                        <m:ctrlPr>
                          <w:rPr>
                            <w:rFonts w:ascii="Cambria Math" w:hAnsi="Cambria Math" w:cs="B Lotus"/>
                            <w:i/>
                            <w:sz w:val="16"/>
                            <w:szCs w:val="16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B Lotus"/>
                            <w:sz w:val="16"/>
                            <w:szCs w:val="16"/>
                          </w:rPr>
                          <m:t>∂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6"/>
                            <w:szCs w:val="16"/>
                          </w:rPr>
                          <m:t>μ</m:t>
                        </m:r>
                      </m:sub>
                    </m:s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αR</m:t>
                    </m:r>
                  </m:sub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'</m:t>
                    </m:r>
                  </m:sup>
                </m:sSubSup>
                <m:r>
                  <w:rPr>
                    <w:rFonts w:ascii="Cambria Math" w:hAnsi="Cambria Math" w:cs="B Lotus"/>
                    <w:sz w:val="16"/>
                    <w:szCs w:val="16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βα</m:t>
                    </m:r>
                  </m:sub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'*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βL</m:t>
                    </m:r>
                  </m:sub>
                  <m:sup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'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B Lotus"/>
                    <w:sz w:val="16"/>
                    <w:szCs w:val="16"/>
                  </w:rPr>
                  <m:t>=0</m:t>
                </m:r>
              </m:e>
            </m:eqArr>
          </m:e>
        </m:d>
      </m:oMath>
    </w:p>
    <w:p w14:paraId="0CBD6C4A" w14:textId="77777777" w:rsidR="00063518" w:rsidRPr="008450F2" w:rsidRDefault="00063518" w:rsidP="00D35F70">
      <w:pPr>
        <w:jc w:val="both"/>
        <w:rPr>
          <w:rFonts w:cs="B Lotus"/>
          <w:szCs w:val="24"/>
          <w:rtl/>
        </w:rPr>
      </w:pPr>
      <w:r w:rsidRPr="008450F2">
        <w:rPr>
          <w:rFonts w:cs="B Lotus" w:hint="cs"/>
          <w:szCs w:val="24"/>
          <w:rtl/>
        </w:rPr>
        <w:t>می</w:t>
      </w:r>
      <w:r w:rsidR="00A45458">
        <w:rPr>
          <w:rFonts w:cs="B Lotus" w:hint="eastAsia"/>
          <w:szCs w:val="24"/>
          <w:rtl/>
        </w:rPr>
        <w:t>‌</w:t>
      </w:r>
      <w:r w:rsidRPr="008450F2">
        <w:rPr>
          <w:rFonts w:cs="B Lotus" w:hint="cs"/>
          <w:szCs w:val="24"/>
          <w:rtl/>
        </w:rPr>
        <w:t xml:space="preserve">توان برای اسپینورها </w:t>
      </w:r>
      <w:r w:rsidR="00D35F70">
        <w:rPr>
          <w:rFonts w:cs="B Lotus" w:hint="cs"/>
          <w:szCs w:val="24"/>
          <w:rtl/>
        </w:rPr>
        <w:t>روابطی</w:t>
      </w:r>
      <w:r w:rsidRPr="008450F2">
        <w:rPr>
          <w:rFonts w:cs="B Lotus" w:hint="cs"/>
          <w:szCs w:val="24"/>
          <w:rtl/>
        </w:rPr>
        <w:t xml:space="preserve"> همانند زیر پیشنهاد کرد:</w:t>
      </w:r>
    </w:p>
    <w:p w14:paraId="59F00A41" w14:textId="55873939" w:rsidR="00063518" w:rsidRPr="008450F2" w:rsidRDefault="00716B78" w:rsidP="008450F2">
      <w:pPr>
        <w:jc w:val="both"/>
        <w:rPr>
          <w:rFonts w:cs="B Lotus"/>
          <w:szCs w:val="24"/>
          <w:rtl/>
        </w:rPr>
      </w:pPr>
      <w:r>
        <w:rPr>
          <w:rFonts w:cs="B Lotus" w:hint="cs"/>
          <w:sz w:val="20"/>
          <w:szCs w:val="20"/>
          <w:rtl/>
        </w:rPr>
        <w:t>(</w:t>
      </w:r>
      <w:r w:rsidR="00D53D12">
        <w:rPr>
          <w:rFonts w:cs="B Lotus" w:hint="cs"/>
          <w:sz w:val="20"/>
          <w:szCs w:val="20"/>
          <w:rtl/>
        </w:rPr>
        <w:t>9</w:t>
      </w:r>
      <w:r w:rsidR="00AC08D1" w:rsidRPr="008450F2">
        <w:rPr>
          <w:rFonts w:cs="B Lotus" w:hint="cs"/>
          <w:sz w:val="20"/>
          <w:szCs w:val="20"/>
          <w:rtl/>
        </w:rPr>
        <w:t xml:space="preserve">)                     </w:t>
      </w:r>
      <w:r w:rsidR="00AB1BB7">
        <w:rPr>
          <w:rFonts w:cs="B Lotus" w:hint="cs"/>
          <w:sz w:val="20"/>
          <w:szCs w:val="20"/>
          <w:rtl/>
        </w:rPr>
        <w:t xml:space="preserve"> </w:t>
      </w:r>
      <w:r w:rsidR="00AC08D1" w:rsidRPr="008450F2">
        <w:rPr>
          <w:rFonts w:cs="B Lotus" w:hint="cs"/>
          <w:sz w:val="20"/>
          <w:szCs w:val="20"/>
          <w:rtl/>
        </w:rPr>
        <w:t xml:space="preserve">      .  </w:t>
      </w:r>
      <m:oMath>
        <m:d>
          <m:dPr>
            <m:begChr m:val="{"/>
            <m:endChr m:val=""/>
            <m:ctrlPr>
              <w:rPr>
                <w:rFonts w:ascii="Cambria Math" w:hAnsi="Cambria Math" w:cs="B Lotus"/>
                <w:sz w:val="18"/>
                <w:szCs w:val="18"/>
              </w:rPr>
            </m:ctrlPr>
          </m:dPr>
          <m:e>
            <m:eqArr>
              <m:eqArrPr>
                <m:ctrlPr>
                  <w:rPr>
                    <w:rFonts w:ascii="Cambria Math" w:hAnsi="Cambria Math" w:cs="B Lotus"/>
                    <w:sz w:val="18"/>
                    <w:szCs w:val="18"/>
                  </w:rPr>
                </m:ctrlPr>
              </m:eqArrPr>
              <m:e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αL</m:t>
                    </m:r>
                  </m:sub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'</m:t>
                    </m:r>
                  </m:sup>
                </m:sSubSup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r,t</m:t>
                    </m:r>
                  </m:e>
                </m:d>
                <m:r>
                  <w:rPr>
                    <w:rFonts w:ascii="Cambria Math" w:hAnsi="Cambria Math" w:cs="B Lotus"/>
                    <w:sz w:val="18"/>
                    <w:szCs w:val="1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-iE</m:t>
                    </m:r>
                    <m:d>
                      <m:d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t-</m:t>
                        </m:r>
                        <m:sSub>
                          <m:sSubPr>
                            <m:ctrlPr>
                              <w:rPr>
                                <w:rFonts w:ascii="Cambria Math" w:hAnsi="Cambria Math" w:cs="B Lotus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0</m:t>
                            </m:r>
                          </m:sub>
                        </m:sSub>
                      </m:e>
                    </m:d>
                  </m:sup>
                </m:sSup>
                <m:sSup>
                  <m:s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iE</m:t>
                    </m:r>
                    <m:d>
                      <m:d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r-</m:t>
                        </m:r>
                        <m:sSub>
                          <m:sSubPr>
                            <m:ctrlPr>
                              <w:rPr>
                                <w:rFonts w:ascii="Cambria Math" w:hAnsi="Cambria Math" w:cs="B Lotus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0</m:t>
                            </m:r>
                          </m:sub>
                        </m:sSub>
                      </m:e>
                    </m:d>
                  </m:sup>
                </m:sSup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α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r</m:t>
                    </m:r>
                  </m:e>
                </m:d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f>
                      <m:fPr>
                        <m:type m:val="noBar"/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0</m:t>
                        </m:r>
                      </m:num>
                      <m:den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1</m:t>
                        </m:r>
                      </m:den>
                    </m:f>
                  </m:e>
                </m:d>
              </m:e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 xml:space="preserve"> </m:t>
                </m:r>
              </m:e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αR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r,t</m:t>
                    </m:r>
                  </m:e>
                </m:d>
                <m:r>
                  <w:rPr>
                    <w:rFonts w:ascii="Cambria Math" w:hAnsi="Cambria Math" w:cs="B Lotus"/>
                    <w:sz w:val="18"/>
                    <w:szCs w:val="1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-iE</m:t>
                    </m:r>
                    <m:d>
                      <m:d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t-</m:t>
                        </m:r>
                        <m:sSub>
                          <m:sSubPr>
                            <m:ctrlPr>
                              <w:rPr>
                                <w:rFonts w:ascii="Cambria Math" w:hAnsi="Cambria Math" w:cs="B Lotus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0</m:t>
                            </m:r>
                          </m:sub>
                        </m:sSub>
                      </m:e>
                    </m:d>
                  </m:sup>
                </m:sSup>
                <m:sSup>
                  <m:s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iE</m:t>
                    </m:r>
                    <m:d>
                      <m:d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r-</m:t>
                        </m:r>
                        <m:sSub>
                          <m:sSubPr>
                            <m:ctrlPr>
                              <w:rPr>
                                <w:rFonts w:ascii="Cambria Math" w:hAnsi="Cambria Math" w:cs="B Lotus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0</m:t>
                            </m:r>
                          </m:sub>
                        </m:sSub>
                      </m:e>
                    </m:d>
                  </m:sup>
                </m:sSup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α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r</m:t>
                    </m:r>
                  </m:e>
                </m:d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f>
                      <m:fPr>
                        <m:type m:val="noBar"/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0</m:t>
                        </m:r>
                      </m:num>
                      <m:den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1</m:t>
                        </m:r>
                      </m:den>
                    </m:f>
                  </m:e>
                </m:d>
              </m:e>
            </m:eqArr>
          </m:e>
        </m:d>
      </m:oMath>
    </w:p>
    <w:p w14:paraId="68C6425E" w14:textId="3CA24027" w:rsidR="00063518" w:rsidRPr="008450F2" w:rsidRDefault="00AC08D1" w:rsidP="00D620E0">
      <w:pPr>
        <w:jc w:val="both"/>
        <w:rPr>
          <w:rFonts w:cs="B Lotus"/>
          <w:szCs w:val="24"/>
          <w:rtl/>
        </w:rPr>
      </w:pPr>
      <w:r w:rsidRPr="008450F2">
        <w:rPr>
          <w:rFonts w:cs="B Lotus" w:hint="cs"/>
          <w:szCs w:val="24"/>
          <w:rtl/>
        </w:rPr>
        <w:t>با جایگ</w:t>
      </w:r>
      <w:r w:rsidR="00D620E0">
        <w:rPr>
          <w:rFonts w:cs="B Lotus" w:hint="cs"/>
          <w:szCs w:val="24"/>
          <w:rtl/>
        </w:rPr>
        <w:t>ذاری این اسپینورها در معادلات (</w:t>
      </w:r>
      <w:r w:rsidR="00D53D12">
        <w:rPr>
          <w:rFonts w:cs="B Lotus" w:hint="cs"/>
          <w:szCs w:val="24"/>
          <w:rtl/>
        </w:rPr>
        <w:t>8</w:t>
      </w:r>
      <w:r w:rsidR="00D620E0">
        <w:rPr>
          <w:rFonts w:cs="B Lotus" w:hint="cs"/>
          <w:szCs w:val="24"/>
          <w:rtl/>
        </w:rPr>
        <w:t>) و با اعمال یک تقریب</w:t>
      </w:r>
      <w:r w:rsidRPr="008450F2">
        <w:rPr>
          <w:rFonts w:cs="B Lotus" w:hint="cs"/>
          <w:szCs w:val="24"/>
          <w:rtl/>
        </w:rPr>
        <w:t xml:space="preserve"> به </w:t>
      </w:r>
      <w:r w:rsidR="00294990">
        <w:rPr>
          <w:rFonts w:cs="B Lotus" w:hint="cs"/>
          <w:szCs w:val="24"/>
          <w:rtl/>
        </w:rPr>
        <w:t>معادلۀ شرودینگرگونه</w:t>
      </w:r>
      <w:r w:rsidRPr="008450F2">
        <w:rPr>
          <w:rFonts w:cs="B Lotus" w:hint="cs"/>
          <w:szCs w:val="24"/>
          <w:rtl/>
        </w:rPr>
        <w:t xml:space="preserve"> زیر می</w:t>
      </w:r>
      <w:r w:rsidR="00A45458">
        <w:rPr>
          <w:rFonts w:cs="B Lotus" w:hint="eastAsia"/>
          <w:szCs w:val="24"/>
          <w:rtl/>
        </w:rPr>
        <w:t>‌</w:t>
      </w:r>
      <w:r w:rsidRPr="008450F2">
        <w:rPr>
          <w:rFonts w:cs="B Lotus" w:hint="cs"/>
          <w:szCs w:val="24"/>
          <w:rtl/>
        </w:rPr>
        <w:t>رسیم:</w:t>
      </w:r>
    </w:p>
    <w:p w14:paraId="18ECF96D" w14:textId="5C9D4368" w:rsidR="00063518" w:rsidRPr="00157FC2" w:rsidRDefault="00716B78" w:rsidP="00157FC2">
      <w:pPr>
        <w:jc w:val="both"/>
        <w:rPr>
          <w:rFonts w:cs="B Lotus"/>
          <w:i/>
          <w:szCs w:val="24"/>
          <w:rtl/>
        </w:rPr>
      </w:pPr>
      <w:r>
        <w:rPr>
          <w:rFonts w:cs="B Lotus" w:hint="cs"/>
          <w:sz w:val="20"/>
          <w:szCs w:val="20"/>
          <w:rtl/>
        </w:rPr>
        <w:t>(</w:t>
      </w:r>
      <w:r w:rsidR="00D53D12">
        <w:rPr>
          <w:rFonts w:cs="B Lotus" w:hint="cs"/>
          <w:sz w:val="20"/>
          <w:szCs w:val="20"/>
          <w:rtl/>
        </w:rPr>
        <w:t>10</w:t>
      </w:r>
      <w:r w:rsidR="008450F2" w:rsidRPr="008450F2">
        <w:rPr>
          <w:rFonts w:cs="B Lotus" w:hint="cs"/>
          <w:sz w:val="20"/>
          <w:szCs w:val="20"/>
          <w:rtl/>
        </w:rPr>
        <w:t xml:space="preserve">) </w:t>
      </w:r>
      <w:r w:rsidR="008450F2" w:rsidRPr="008450F2">
        <w:rPr>
          <w:rFonts w:cs="B Lotus" w:hint="cs"/>
          <w:sz w:val="18"/>
          <w:szCs w:val="18"/>
          <w:rtl/>
        </w:rPr>
        <w:t xml:space="preserve">                    </w:t>
      </w:r>
      <w:r w:rsidR="00157FC2">
        <w:rPr>
          <w:rFonts w:cs="B Lotus" w:hint="cs"/>
          <w:sz w:val="18"/>
          <w:szCs w:val="18"/>
          <w:rtl/>
        </w:rPr>
        <w:t xml:space="preserve">             </w:t>
      </w:r>
      <w:r w:rsidR="008450F2" w:rsidRPr="008450F2">
        <w:rPr>
          <w:rFonts w:cs="B Lotus" w:hint="cs"/>
          <w:sz w:val="18"/>
          <w:szCs w:val="18"/>
          <w:rtl/>
        </w:rPr>
        <w:t xml:space="preserve">           </w:t>
      </w:r>
      <m:oMath>
        <m:r>
          <w:rPr>
            <w:rFonts w:ascii="Cambria Math" w:hAnsi="Cambria Math" w:cs="B Lotus"/>
            <w:sz w:val="18"/>
            <w:szCs w:val="18"/>
          </w:rPr>
          <m:t>i</m:t>
        </m:r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f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i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</m:t>
                </m:r>
              </m:sup>
            </m:sSubSup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z</m:t>
                </m:r>
              </m:e>
            </m:d>
          </m:num>
          <m:den>
            <m:r>
              <w:rPr>
                <w:rFonts w:ascii="Cambria Math" w:hAnsi="Cambria Math" w:cs="B Lotus"/>
                <w:sz w:val="18"/>
                <w:szCs w:val="18"/>
              </w:rPr>
              <m:t>dz</m:t>
            </m:r>
          </m:den>
        </m:f>
        <m:r>
          <w:rPr>
            <w:rFonts w:ascii="Cambria Math" w:hAnsi="Cambria Math" w:cs="B Lotus"/>
            <w:sz w:val="18"/>
            <w:szCs w:val="18"/>
          </w:rPr>
          <m:t>=</m:t>
        </m:r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i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'2</m:t>
                </m:r>
              </m:sup>
            </m:sSubSup>
          </m:num>
          <m:den>
            <m:r>
              <w:rPr>
                <w:rFonts w:ascii="Cambria Math" w:hAnsi="Cambria Math" w:cs="B Lotus"/>
                <w:sz w:val="18"/>
                <w:szCs w:val="18"/>
              </w:rPr>
              <m:t>2E</m:t>
            </m:r>
          </m:den>
        </m:f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f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i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'</m:t>
            </m:r>
          </m:sup>
        </m:sSubSup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z</m:t>
            </m:r>
          </m:e>
        </m:d>
        <m:r>
          <w:rPr>
            <w:rFonts w:ascii="Cambria Math" w:hAnsi="Cambria Math" w:cs="B Lotus"/>
            <w:sz w:val="18"/>
            <w:szCs w:val="18"/>
          </w:rPr>
          <m:t>+</m:t>
        </m:r>
        <m:sSup>
          <m:s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pPr>
          <m:e>
            <m:r>
              <w:rPr>
                <w:rFonts w:ascii="Cambria Math" w:hAnsi="Cambria Math" w:cs="B Lotus"/>
                <w:sz w:val="18"/>
                <w:szCs w:val="18"/>
              </w:rPr>
              <m:t>V</m:t>
            </m:r>
          </m:e>
          <m:sup>
            <m:r>
              <w:rPr>
                <w:rFonts w:ascii="Cambria Math" w:hAnsi="Cambria Math" w:cs="B Lotus"/>
                <w:sz w:val="18"/>
                <w:szCs w:val="18"/>
              </w:rPr>
              <m:t>'</m:t>
            </m:r>
          </m:sup>
        </m:sSup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z</m:t>
            </m:r>
          </m:e>
        </m:d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U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ei</m:t>
            </m:r>
          </m:sub>
        </m:sSub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U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ej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*</m:t>
            </m:r>
          </m:sup>
        </m:sSubSup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f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j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'</m:t>
            </m:r>
          </m:sup>
        </m:sSubSup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z</m:t>
            </m:r>
          </m:e>
        </m:d>
        <m:r>
          <w:rPr>
            <w:rFonts w:ascii="Cambria Math" w:hAnsi="Cambria Math" w:cs="B Lotus"/>
            <w:sz w:val="18"/>
            <w:szCs w:val="18"/>
          </w:rPr>
          <m:t>.</m:t>
        </m:r>
      </m:oMath>
    </w:p>
    <w:p w14:paraId="378F990E" w14:textId="4B13E768" w:rsidR="00DF3A06" w:rsidRDefault="00DF3A06" w:rsidP="00B6376E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با اعمال تابع موج رابط</w:t>
      </w:r>
      <w:r w:rsidR="00D44544">
        <w:rPr>
          <w:rFonts w:cs="B Lotus" w:hint="cs"/>
          <w:szCs w:val="24"/>
          <w:rtl/>
        </w:rPr>
        <w:t>ۀ</w:t>
      </w:r>
      <w:r>
        <w:rPr>
          <w:rFonts w:cs="B Lotus" w:hint="cs"/>
          <w:szCs w:val="24"/>
          <w:rtl/>
        </w:rPr>
        <w:t xml:space="preserve"> (</w:t>
      </w:r>
      <w:r w:rsidR="006D417B">
        <w:rPr>
          <w:rFonts w:cs="B Lotus" w:hint="cs"/>
          <w:szCs w:val="24"/>
          <w:rtl/>
        </w:rPr>
        <w:t>6</w:t>
      </w:r>
      <w:r>
        <w:rPr>
          <w:rFonts w:cs="B Lotus" w:hint="cs"/>
          <w:szCs w:val="24"/>
          <w:rtl/>
        </w:rPr>
        <w:t>) در رابطۀ فوق، درمی</w:t>
      </w:r>
      <w:r w:rsidR="006D417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یابیم که هامیلتونی مؤثر</w:t>
      </w:r>
      <w:r w:rsidR="009F4EDA">
        <w:rPr>
          <w:rFonts w:cs="B Lotus" w:hint="cs"/>
          <w:szCs w:val="24"/>
          <w:rtl/>
        </w:rPr>
        <w:t xml:space="preserve"> </w:t>
      </w:r>
      <w:r>
        <w:rPr>
          <w:rFonts w:cs="B Lotus" w:hint="cs"/>
          <w:szCs w:val="24"/>
          <w:rtl/>
        </w:rPr>
        <w:t>به دو قسمت حقیقی و موهومی تقسیم می</w:t>
      </w:r>
      <w:r w:rsidR="006D417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شود که قسمت حقیقی به تغییر طعم اصلاح</w:t>
      </w:r>
      <w:r w:rsidR="006D417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شده در داخل ماده ارتباط دارد و قسمت </w:t>
      </w:r>
      <w:r w:rsidR="009F4EDA">
        <w:rPr>
          <w:rFonts w:cs="B Lotus" w:hint="cs"/>
          <w:szCs w:val="24"/>
          <w:rtl/>
        </w:rPr>
        <w:t>موهومی</w:t>
      </w:r>
      <w:r w:rsidR="006D417B">
        <w:rPr>
          <w:rFonts w:cs="B Lotus" w:hint="cs"/>
          <w:szCs w:val="24"/>
          <w:rtl/>
        </w:rPr>
        <w:t>،</w:t>
      </w:r>
      <w:r>
        <w:rPr>
          <w:rFonts w:cs="B Lotus" w:hint="cs"/>
          <w:szCs w:val="24"/>
          <w:rtl/>
        </w:rPr>
        <w:t xml:space="preserve"> عامل میرایی ناشی ا</w:t>
      </w:r>
      <w:r w:rsidR="006D417B">
        <w:rPr>
          <w:rFonts w:cs="B Lotus" w:hint="cs"/>
          <w:szCs w:val="24"/>
          <w:rtl/>
        </w:rPr>
        <w:t>ز</w:t>
      </w:r>
      <w:r>
        <w:rPr>
          <w:rFonts w:cs="B Lotus" w:hint="cs"/>
          <w:szCs w:val="24"/>
          <w:rtl/>
        </w:rPr>
        <w:t xml:space="preserve"> برهمکنش</w:t>
      </w:r>
      <w:r w:rsidR="006D417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های غیراستاندارد را </w:t>
      </w:r>
      <w:r w:rsidR="006D417B">
        <w:rPr>
          <w:rFonts w:cs="B Lotus" w:hint="cs"/>
          <w:szCs w:val="24"/>
          <w:rtl/>
        </w:rPr>
        <w:t>نشان می</w:t>
      </w:r>
      <w:r w:rsidR="006D417B">
        <w:rPr>
          <w:rFonts w:cs="B Lotus" w:hint="eastAsia"/>
          <w:szCs w:val="24"/>
          <w:rtl/>
        </w:rPr>
        <w:t>‌</w:t>
      </w:r>
      <w:r w:rsidR="006D417B">
        <w:rPr>
          <w:rFonts w:cs="B Lotus" w:hint="cs"/>
          <w:szCs w:val="24"/>
          <w:rtl/>
        </w:rPr>
        <w:t>دهد.</w:t>
      </w:r>
      <w:r w:rsidR="00B04AF6">
        <w:rPr>
          <w:rFonts w:cs="B Lotus" w:hint="cs"/>
          <w:szCs w:val="24"/>
          <w:rtl/>
        </w:rPr>
        <w:t xml:space="preserve"> </w:t>
      </w:r>
      <w:r>
        <w:rPr>
          <w:rFonts w:cs="B Lotus" w:hint="cs"/>
          <w:szCs w:val="24"/>
          <w:rtl/>
        </w:rPr>
        <w:t>برای ساده</w:t>
      </w:r>
      <w:r w:rsidR="006D417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سازی، می</w:t>
      </w:r>
      <w:r w:rsidR="006D417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 هامیلتونی مؤثر را قطری</w:t>
      </w:r>
      <w:r w:rsidR="006D417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سازی کرد</w:t>
      </w:r>
      <w:r w:rsidR="006D417B">
        <w:rPr>
          <w:rFonts w:cs="B Lotus" w:hint="cs"/>
          <w:szCs w:val="24"/>
          <w:rtl/>
        </w:rPr>
        <w:t>ه</w:t>
      </w:r>
      <w:r>
        <w:rPr>
          <w:rFonts w:cs="B Lotus" w:hint="cs"/>
          <w:szCs w:val="24"/>
          <w:rtl/>
        </w:rPr>
        <w:t xml:space="preserve"> و از آن پارامترهای ترکیب و جرمی مؤثر را بدست آو</w:t>
      </w:r>
      <w:r w:rsidR="00B04AF6">
        <w:rPr>
          <w:rFonts w:cs="B Lotus" w:hint="cs"/>
          <w:szCs w:val="24"/>
          <w:rtl/>
        </w:rPr>
        <w:t>رد</w:t>
      </w:r>
      <w:r>
        <w:rPr>
          <w:rFonts w:cs="B Lotus" w:hint="cs"/>
          <w:szCs w:val="24"/>
          <w:rtl/>
        </w:rPr>
        <w:t>. سپس، با نوترینوها می</w:t>
      </w:r>
      <w:r w:rsidR="006D417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 به همان روش نوسانات نوترینویی در خلأ رفتار کرد</w:t>
      </w:r>
      <w:r w:rsidR="006D417B">
        <w:rPr>
          <w:rFonts w:cs="B Lotus" w:hint="cs"/>
          <w:szCs w:val="24"/>
          <w:rtl/>
        </w:rPr>
        <w:t>، با</w:t>
      </w:r>
      <w:r>
        <w:rPr>
          <w:rFonts w:cs="B Lotus" w:hint="cs"/>
          <w:szCs w:val="24"/>
          <w:rtl/>
        </w:rPr>
        <w:t xml:space="preserve"> این تفاوت که دیگر </w:t>
      </w:r>
      <w:r w:rsidR="006D417B">
        <w:rPr>
          <w:rFonts w:cs="B Lotus" w:hint="cs"/>
          <w:szCs w:val="24"/>
          <w:rtl/>
        </w:rPr>
        <w:t>در روابط</w:t>
      </w:r>
      <w:r>
        <w:rPr>
          <w:rFonts w:cs="B Lotus" w:hint="cs"/>
          <w:szCs w:val="24"/>
          <w:rtl/>
        </w:rPr>
        <w:t xml:space="preserve"> </w:t>
      </w:r>
      <w:r w:rsidR="006D417B">
        <w:rPr>
          <w:rFonts w:cs="B Lotus" w:hint="cs"/>
          <w:szCs w:val="24"/>
          <w:rtl/>
        </w:rPr>
        <w:t xml:space="preserve">از </w:t>
      </w:r>
      <w:r>
        <w:rPr>
          <w:rFonts w:cs="B Lotus" w:hint="cs"/>
          <w:szCs w:val="24"/>
          <w:rtl/>
        </w:rPr>
        <w:t xml:space="preserve">پارامترهای ترکیب و جرمی جدید </w:t>
      </w:r>
      <w:r w:rsidR="006D417B">
        <w:rPr>
          <w:rFonts w:cs="B Lotus" w:hint="cs"/>
          <w:szCs w:val="24"/>
          <w:rtl/>
        </w:rPr>
        <w:t>استفاده خواهد ش</w:t>
      </w:r>
      <w:r>
        <w:rPr>
          <w:rFonts w:cs="B Lotus" w:hint="cs"/>
          <w:szCs w:val="24"/>
          <w:rtl/>
        </w:rPr>
        <w:t>د. بنابراین، تابع زیر را می</w:t>
      </w:r>
      <w:r w:rsidR="00C102A0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 به عنوان تابع موج نوترینوها در نظر گرفت:</w:t>
      </w:r>
    </w:p>
    <w:p w14:paraId="12044300" w14:textId="3AEE26DF" w:rsidR="00D06021" w:rsidRPr="00DB740F" w:rsidRDefault="00DF3A06" w:rsidP="00DB740F">
      <w:pPr>
        <w:jc w:val="right"/>
        <w:rPr>
          <w:rFonts w:cs="B Lotus"/>
          <w:sz w:val="18"/>
          <w:szCs w:val="18"/>
          <w:rtl/>
        </w:rPr>
      </w:pPr>
      <w:r>
        <w:rPr>
          <w:rFonts w:cs="B Lotus" w:hint="cs"/>
          <w:sz w:val="20"/>
          <w:szCs w:val="20"/>
          <w:rtl/>
        </w:rPr>
        <w:t>(</w:t>
      </w:r>
      <w:r w:rsidR="00D53D12">
        <w:rPr>
          <w:rFonts w:cs="B Lotus" w:hint="cs"/>
          <w:sz w:val="20"/>
          <w:szCs w:val="20"/>
          <w:rtl/>
        </w:rPr>
        <w:t>11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   </w:t>
      </w:r>
      <w:r w:rsidR="00E52FD0">
        <w:rPr>
          <w:rFonts w:cs="B Lotus"/>
          <w:sz w:val="18"/>
          <w:szCs w:val="18"/>
        </w:rPr>
        <w:t xml:space="preserve">                        </w:t>
      </w:r>
      <w:r w:rsidR="00D53D12">
        <w:rPr>
          <w:rFonts w:cs="B Lotus" w:hint="cs"/>
          <w:sz w:val="18"/>
          <w:szCs w:val="18"/>
          <w:rtl/>
        </w:rPr>
        <w:t xml:space="preserve"> </w:t>
      </w:r>
      <w:r w:rsidR="00E52FD0">
        <w:rPr>
          <w:rFonts w:cs="B Lotus"/>
          <w:sz w:val="18"/>
          <w:szCs w:val="18"/>
        </w:rPr>
        <w:t xml:space="preserve"> </w:t>
      </w:r>
      <w:r w:rsidRPr="008450F2">
        <w:rPr>
          <w:rFonts w:cs="B Lotus" w:hint="cs"/>
          <w:sz w:val="18"/>
          <w:szCs w:val="18"/>
          <w:rtl/>
        </w:rPr>
        <w:t xml:space="preserve">                    </w:t>
      </w:r>
      <w:r>
        <w:rPr>
          <w:rFonts w:cs="B Lotus" w:hint="cs"/>
          <w:sz w:val="18"/>
          <w:szCs w:val="18"/>
          <w:rtl/>
        </w:rPr>
        <w:t xml:space="preserve">               </w:t>
      </w:r>
      <w:r w:rsidRPr="008450F2">
        <w:rPr>
          <w:rFonts w:cs="B Lotus" w:hint="cs"/>
          <w:sz w:val="18"/>
          <w:szCs w:val="18"/>
          <w:rtl/>
        </w:rPr>
        <w:t xml:space="preserve">     </w:t>
      </w:r>
      <w:r>
        <w:rPr>
          <w:rFonts w:cs="B Lotus" w:hint="cs"/>
          <w:sz w:val="18"/>
          <w:szCs w:val="18"/>
          <w:rtl/>
        </w:rPr>
        <w:t xml:space="preserve">      </w:t>
      </w:r>
      <w:r w:rsidRPr="008450F2">
        <w:rPr>
          <w:rFonts w:cs="B Lotus" w:hint="cs"/>
          <w:sz w:val="18"/>
          <w:szCs w:val="18"/>
          <w:rtl/>
        </w:rPr>
        <w:t xml:space="preserve">      </w:t>
      </w:r>
      <m:oMath>
        <m:sSub>
          <m:sSubPr>
            <m:ctrlPr>
              <w:rPr>
                <w:rFonts w:ascii="Cambria Math" w:hAnsi="Cambria Math" w:cs="B Lotus"/>
                <w:sz w:val="18"/>
                <w:szCs w:val="1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Lotus"/>
                <w:sz w:val="18"/>
                <w:szCs w:val="18"/>
              </w:rPr>
              <m:t>Ψ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i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r,t</m:t>
            </m:r>
          </m:e>
        </m:d>
        <m:r>
          <w:rPr>
            <w:rFonts w:ascii="Cambria Math" w:hAnsi="Cambria Math" w:cs="B Lotus"/>
            <w:sz w:val="18"/>
            <w:szCs w:val="18"/>
          </w:rPr>
          <m:t>=</m:t>
        </m:r>
        <m:sSub>
          <m:sSubPr>
            <m:ctrlPr>
              <w:rPr>
                <w:rFonts w:ascii="Cambria Math" w:hAnsi="Cambria Math" w:cs="B Lotus"/>
                <w:sz w:val="18"/>
                <w:szCs w:val="18"/>
              </w:rPr>
            </m:ctrlPr>
          </m:sSubPr>
          <m:e>
            <m:rad>
              <m:radPr>
                <m:degHide m:val="1"/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i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r</m:t>
                    </m:r>
                  </m:e>
                </m:d>
              </m:e>
            </m:rad>
            <m:sSup>
              <m:sSupPr>
                <m:ctrlPr>
                  <w:rPr>
                    <w:rFonts w:ascii="Cambria Math" w:hAnsi="Cambria Math" w:cs="B Lotus"/>
                    <w:sz w:val="18"/>
                    <w:szCs w:val="1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18"/>
                  </w:rPr>
                  <m:t>e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-i</m:t>
                </m:r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i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r</m:t>
                    </m:r>
                  </m:e>
                </m:d>
              </m:sup>
            </m:sSup>
            <m:sSub>
              <m:sSubPr>
                <m:ctrlPr>
                  <w:rPr>
                    <w:rFonts w:ascii="Cambria Math" w:hAnsi="Cambria Math" w:cs="B Lotus"/>
                    <w:sz w:val="18"/>
                    <w:szCs w:val="1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18"/>
                  </w:rPr>
                  <m:t>Ψ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i</m:t>
                </m:r>
              </m:sub>
            </m:sSub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0</m:t>
                    </m:r>
                  </m:sub>
                </m:sSub>
                <m:r>
                  <w:rPr>
                    <w:rFonts w:ascii="Cambria Math" w:hAnsi="Cambria Math" w:cs="B Lotus"/>
                    <w:sz w:val="18"/>
                    <w:szCs w:val="18"/>
                  </w:rPr>
                  <m:t>,</m:t>
                </m:r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0</m:t>
                    </m:r>
                  </m:sub>
                </m:sSub>
              </m:e>
            </m:d>
            <m:r>
              <m:rPr>
                <m:scr m:val="script"/>
                <m:sty m:val="p"/>
              </m:rPr>
              <w:rPr>
                <w:rFonts w:ascii="Cambria Math" w:hAnsi="Cambria Math" w:cs="B Lotus"/>
                <w:sz w:val="18"/>
                <w:szCs w:val="18"/>
              </w:rPr>
              <m:t>≡F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i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  <m:r>
              <w:rPr>
                <w:rFonts w:ascii="Cambria Math" w:hAnsi="Cambria Math" w:cs="Times New Roman"/>
                <w:sz w:val="18"/>
                <w:szCs w:val="18"/>
              </w:rPr>
              <m:t>,</m:t>
            </m:r>
            <m:r>
              <w:rPr>
                <w:rFonts w:ascii="Cambria Math" w:hAnsi="Cambria Math" w:cs="B Lotus"/>
                <w:sz w:val="18"/>
                <w:szCs w:val="18"/>
              </w:rPr>
              <m:t>t</m:t>
            </m:r>
          </m:e>
        </m:d>
        <m:sSub>
          <m:sSubPr>
            <m:ctrlPr>
              <w:rPr>
                <w:rFonts w:ascii="Cambria Math" w:hAnsi="Cambria Math" w:cs="B Lotus"/>
                <w:sz w:val="18"/>
                <w:szCs w:val="1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Lotus"/>
                <w:sz w:val="18"/>
                <w:szCs w:val="18"/>
              </w:rPr>
              <m:t>Ψ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i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r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0</m:t>
                </m:r>
              </m:sub>
            </m:sSub>
            <m:r>
              <w:rPr>
                <w:rFonts w:ascii="Cambria Math" w:hAnsi="Cambria Math" w:cs="B Lotus"/>
                <w:sz w:val="18"/>
                <w:szCs w:val="18"/>
              </w:rPr>
              <m:t>,</m:t>
            </m:r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t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0</m:t>
                </m:r>
              </m:sub>
            </m:sSub>
          </m:e>
        </m:d>
      </m:oMath>
    </w:p>
    <w:p w14:paraId="20879493" w14:textId="382A250C" w:rsidR="001D1F74" w:rsidRDefault="0007012A" w:rsidP="009F4EDA">
      <w:pPr>
        <w:jc w:val="both"/>
        <w:rPr>
          <w:rFonts w:cs="B Lotus"/>
          <w:i/>
          <w:szCs w:val="24"/>
          <w:rtl/>
        </w:rPr>
      </w:pPr>
      <w:r>
        <w:rPr>
          <w:rFonts w:cs="B Lotus" w:hint="cs"/>
          <w:szCs w:val="24"/>
          <w:rtl/>
        </w:rPr>
        <w:t>که</w:t>
      </w:r>
      <w:r w:rsidR="005E13EB">
        <w:rPr>
          <w:rFonts w:cs="B Lotus" w:hint="cs"/>
          <w:szCs w:val="24"/>
          <w:rtl/>
        </w:rPr>
        <w:t xml:space="preserve">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φ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i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</m:e>
        </m:d>
        <m:r>
          <w:rPr>
            <w:rFonts w:ascii="Cambria Math" w:hAnsi="Cambria Math" w:cs="B Lotus"/>
            <w:sz w:val="18"/>
            <w:szCs w:val="18"/>
          </w:rPr>
          <m:t>=</m:t>
        </m:r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∫</m:t>
            </m:r>
          </m:e>
          <m:sub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r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0</m:t>
                </m:r>
              </m:sub>
            </m:sSub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</m:sup>
        </m:sSubSup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m:rPr>
                <m:scr m:val="script"/>
              </m:rPr>
              <w:rPr>
                <w:rFonts w:ascii="Cambria Math" w:hAnsi="Cambria Math" w:cs="B Lotus"/>
                <w:sz w:val="18"/>
                <w:szCs w:val="18"/>
              </w:rPr>
              <m:t>H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i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eff.</m:t>
            </m:r>
          </m:sup>
        </m:sSubSup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</m:e>
        </m:d>
        <m:r>
          <w:rPr>
            <w:rFonts w:ascii="Cambria Math" w:hAnsi="Cambria Math" w:cs="B Lotus"/>
            <w:sz w:val="18"/>
            <w:szCs w:val="18"/>
          </w:rPr>
          <m:t>dr</m:t>
        </m:r>
      </m:oMath>
      <w:r w:rsidR="008F00E7">
        <w:rPr>
          <w:rFonts w:cs="B Lotus" w:hint="cs"/>
          <w:i/>
          <w:szCs w:val="24"/>
          <w:rtl/>
        </w:rPr>
        <w:t xml:space="preserve"> </w:t>
      </w:r>
      <w:r w:rsidR="00C102A0">
        <w:rPr>
          <w:rFonts w:cs="B Lotus" w:hint="cs"/>
          <w:i/>
          <w:szCs w:val="24"/>
          <w:rtl/>
        </w:rPr>
        <w:t xml:space="preserve">عامل </w:t>
      </w:r>
      <w:r w:rsidR="008A7A60">
        <w:rPr>
          <w:rFonts w:cs="B Lotus" w:hint="cs"/>
          <w:i/>
          <w:szCs w:val="24"/>
          <w:rtl/>
        </w:rPr>
        <w:t>فاز اصلاح</w:t>
      </w:r>
      <w:r w:rsidR="00C102A0">
        <w:rPr>
          <w:rFonts w:cs="B Lotus" w:hint="eastAsia"/>
          <w:i/>
          <w:szCs w:val="24"/>
          <w:rtl/>
        </w:rPr>
        <w:t>‌</w:t>
      </w:r>
      <w:r w:rsidR="008A7A60">
        <w:rPr>
          <w:rFonts w:cs="B Lotus" w:hint="cs"/>
          <w:i/>
          <w:szCs w:val="24"/>
          <w:rtl/>
        </w:rPr>
        <w:t>شد</w:t>
      </w:r>
      <w:r w:rsidR="009F4EDA">
        <w:rPr>
          <w:rFonts w:cs="B Lotus" w:hint="cs"/>
          <w:i/>
          <w:szCs w:val="24"/>
          <w:rtl/>
        </w:rPr>
        <w:t>ۀ</w:t>
      </w:r>
      <w:r w:rsidR="008A7A60">
        <w:rPr>
          <w:rFonts w:cs="B Lotus" w:hint="cs"/>
          <w:i/>
          <w:szCs w:val="24"/>
          <w:rtl/>
        </w:rPr>
        <w:t xml:space="preserve"> وابسته به میدان است</w:t>
      </w:r>
      <w:r w:rsidR="00764124">
        <w:rPr>
          <w:rFonts w:cs="B Lotus" w:hint="cs"/>
          <w:i/>
          <w:szCs w:val="24"/>
          <w:rtl/>
        </w:rPr>
        <w:t>.</w:t>
      </w:r>
      <w:r w:rsidR="00BB1658">
        <w:rPr>
          <w:rFonts w:cs="B Lotus" w:hint="cs"/>
          <w:i/>
          <w:szCs w:val="24"/>
          <w:rtl/>
        </w:rPr>
        <w:t xml:space="preserve"> </w:t>
      </w:r>
      <w:r w:rsidR="008A7A60">
        <w:rPr>
          <w:rFonts w:cs="B Lotus" w:hint="cs"/>
          <w:i/>
          <w:szCs w:val="24"/>
          <w:rtl/>
        </w:rPr>
        <w:t>همچنین کمیت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i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</m:e>
        </m:d>
        <m:r>
          <w:rPr>
            <w:rFonts w:ascii="Cambria Math" w:hAnsi="Cambria Math" w:cs="B Lotus"/>
            <w:sz w:val="18"/>
            <w:szCs w:val="18"/>
          </w:rPr>
          <m:t>≡</m:t>
        </m:r>
        <m:sSup>
          <m:s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pPr>
          <m:e>
            <m:d>
              <m:dPr>
                <m:begChr m:val="["/>
                <m:endChr m:val="]"/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i</m:t>
                    </m:r>
                  </m:sub>
                </m:sSub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ϕ</m:t>
                    </m:r>
                    <m:d>
                      <m:d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r</m:t>
                        </m:r>
                      </m:e>
                    </m:d>
                  </m:e>
                </m:d>
                <m:sSubSup>
                  <m:sSubSup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Sup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-1</m:t>
                    </m:r>
                  </m:sup>
                </m:sSubSup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ϕ</m:t>
                    </m:r>
                    <m:d>
                      <m:d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B Lotus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0</m:t>
                            </m:r>
                          </m:sub>
                        </m:sSub>
                      </m:e>
                    </m:d>
                  </m:e>
                </m:d>
              </m:e>
            </m:d>
          </m:e>
          <m:sup>
            <m:r>
              <w:rPr>
                <w:rFonts w:ascii="Cambria Math" w:hAnsi="Cambria Math" w:cs="B Lotus"/>
                <w:sz w:val="18"/>
                <w:szCs w:val="18"/>
              </w:rPr>
              <m:t>-3</m:t>
            </m:r>
          </m:sup>
        </m:sSup>
      </m:oMath>
      <w:r w:rsidR="00DB740F">
        <w:rPr>
          <w:rFonts w:cs="B Lotus"/>
          <w:i/>
          <w:szCs w:val="24"/>
        </w:rPr>
        <w:t xml:space="preserve"> </w:t>
      </w:r>
      <w:r w:rsidR="008A7A60">
        <w:rPr>
          <w:rFonts w:cs="B Lotus" w:hint="cs"/>
          <w:i/>
          <w:szCs w:val="24"/>
          <w:rtl/>
        </w:rPr>
        <w:t>عامل میرایی می</w:t>
      </w:r>
      <w:r w:rsidR="00C102A0">
        <w:rPr>
          <w:rFonts w:cs="B Lotus" w:hint="eastAsia"/>
          <w:i/>
          <w:szCs w:val="24"/>
          <w:rtl/>
        </w:rPr>
        <w:t>‌</w:t>
      </w:r>
      <w:r w:rsidR="008A7A60">
        <w:rPr>
          <w:rFonts w:cs="B Lotus" w:hint="cs"/>
          <w:i/>
          <w:szCs w:val="24"/>
          <w:rtl/>
        </w:rPr>
        <w:t>باشد.</w:t>
      </w:r>
      <w:r w:rsidR="009F4EDA">
        <w:rPr>
          <w:rFonts w:cs="B Lotus" w:hint="cs"/>
          <w:i/>
          <w:szCs w:val="24"/>
          <w:rtl/>
        </w:rPr>
        <w:t xml:space="preserve"> </w:t>
      </w:r>
      <w:r w:rsidR="007D5A8E">
        <w:rPr>
          <w:rFonts w:cs="B Lotus" w:hint="cs"/>
          <w:i/>
          <w:szCs w:val="24"/>
          <w:rtl/>
        </w:rPr>
        <w:t>در نهایت، معادلۀ (</w:t>
      </w:r>
      <w:r w:rsidR="00C102A0">
        <w:rPr>
          <w:rFonts w:cs="B Lotus" w:hint="cs"/>
          <w:i/>
          <w:szCs w:val="24"/>
          <w:rtl/>
        </w:rPr>
        <w:t>10</w:t>
      </w:r>
      <w:r w:rsidR="007D5A8E">
        <w:rPr>
          <w:rFonts w:cs="B Lotus" w:hint="cs"/>
          <w:i/>
          <w:szCs w:val="24"/>
          <w:rtl/>
        </w:rPr>
        <w:t>) به صورت زیر در پایه</w:t>
      </w:r>
      <w:r w:rsidR="005F5276">
        <w:rPr>
          <w:rFonts w:cs="B Lotus" w:hint="eastAsia"/>
          <w:i/>
          <w:szCs w:val="24"/>
          <w:rtl/>
        </w:rPr>
        <w:t>‌</w:t>
      </w:r>
      <w:r w:rsidR="007D5A8E">
        <w:rPr>
          <w:rFonts w:cs="B Lotus" w:hint="cs"/>
          <w:i/>
          <w:szCs w:val="24"/>
          <w:rtl/>
        </w:rPr>
        <w:t>های جرمی خلأ نوشته می</w:t>
      </w:r>
      <w:r w:rsidR="00C102A0">
        <w:rPr>
          <w:rFonts w:cs="B Lotus" w:hint="eastAsia"/>
          <w:i/>
          <w:szCs w:val="24"/>
          <w:rtl/>
        </w:rPr>
        <w:t>‌</w:t>
      </w:r>
      <w:r w:rsidR="007D5A8E">
        <w:rPr>
          <w:rFonts w:cs="B Lotus" w:hint="cs"/>
          <w:i/>
          <w:szCs w:val="24"/>
          <w:rtl/>
        </w:rPr>
        <w:t>شود:</w:t>
      </w:r>
    </w:p>
    <w:p w14:paraId="3BA6CEF2" w14:textId="6BAD523F" w:rsidR="007D5A8E" w:rsidRPr="00D70EEC" w:rsidRDefault="007D5A8E" w:rsidP="00D70EEC">
      <w:pPr>
        <w:jc w:val="right"/>
        <w:rPr>
          <w:rFonts w:cs="B Lotus"/>
          <w:sz w:val="18"/>
          <w:szCs w:val="18"/>
        </w:rPr>
      </w:pPr>
      <w:r>
        <w:rPr>
          <w:rFonts w:cs="B Lotus" w:hint="cs"/>
          <w:sz w:val="20"/>
          <w:szCs w:val="20"/>
          <w:rtl/>
        </w:rPr>
        <w:lastRenderedPageBreak/>
        <w:t>(1</w:t>
      </w:r>
      <w:r w:rsidR="00C102A0">
        <w:rPr>
          <w:rFonts w:cs="B Lotus" w:hint="cs"/>
          <w:sz w:val="20"/>
          <w:szCs w:val="20"/>
          <w:rtl/>
        </w:rPr>
        <w:t>2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       </w:t>
      </w:r>
      <w:r>
        <w:rPr>
          <w:rFonts w:cs="B Lotus" w:hint="cs"/>
          <w:sz w:val="18"/>
          <w:szCs w:val="18"/>
          <w:rtl/>
        </w:rPr>
        <w:t xml:space="preserve"> </w:t>
      </w:r>
      <w:r w:rsidR="0072625C">
        <w:rPr>
          <w:rFonts w:cs="B Lotus"/>
          <w:sz w:val="18"/>
          <w:szCs w:val="18"/>
        </w:rPr>
        <w:t xml:space="preserve">          </w:t>
      </w:r>
      <w:r w:rsidR="00D70EEC">
        <w:rPr>
          <w:rFonts w:cs="B Lotus" w:hint="cs"/>
          <w:sz w:val="18"/>
          <w:szCs w:val="18"/>
          <w:rtl/>
        </w:rPr>
        <w:t xml:space="preserve">               </w:t>
      </w:r>
      <w:r w:rsidR="0072625C">
        <w:rPr>
          <w:rFonts w:cs="B Lotus"/>
          <w:sz w:val="18"/>
          <w:szCs w:val="18"/>
        </w:rPr>
        <w:t xml:space="preserve">                      </w:t>
      </w:r>
      <w:r>
        <w:rPr>
          <w:rFonts w:cs="B Lotus" w:hint="cs"/>
          <w:sz w:val="18"/>
          <w:szCs w:val="18"/>
          <w:rtl/>
        </w:rPr>
        <w:t xml:space="preserve">         </w:t>
      </w:r>
      <w:r w:rsidRPr="008450F2">
        <w:rPr>
          <w:rFonts w:cs="B Lotus" w:hint="cs"/>
          <w:sz w:val="18"/>
          <w:szCs w:val="18"/>
          <w:rtl/>
        </w:rPr>
        <w:t xml:space="preserve">  </w:t>
      </w:r>
      <w:r>
        <w:rPr>
          <w:rFonts w:cs="B Lotus" w:hint="cs"/>
          <w:sz w:val="18"/>
          <w:szCs w:val="18"/>
          <w:rtl/>
        </w:rPr>
        <w:t xml:space="preserve">     </w:t>
      </w:r>
      <w:r w:rsidRPr="008450F2">
        <w:rPr>
          <w:rFonts w:cs="B Lotus" w:hint="cs"/>
          <w:sz w:val="18"/>
          <w:szCs w:val="18"/>
          <w:rtl/>
        </w:rPr>
        <w:t xml:space="preserve">         </w:t>
      </w:r>
      <m:oMath>
        <m:r>
          <w:rPr>
            <w:rFonts w:ascii="Cambria Math" w:hAnsi="Cambria Math" w:cs="B Lotus"/>
            <w:sz w:val="16"/>
            <w:szCs w:val="16"/>
          </w:rPr>
          <m:t>i</m:t>
        </m:r>
        <m:f>
          <m:fPr>
            <m:ctrlPr>
              <w:rPr>
                <w:rFonts w:ascii="Cambria Math" w:hAnsi="Cambria Math" w:cs="B Lotus"/>
                <w:i/>
                <w:sz w:val="16"/>
                <w:szCs w:val="16"/>
              </w:rPr>
            </m:ctrlPr>
          </m:fPr>
          <m:num>
            <m:r>
              <w:rPr>
                <w:rFonts w:ascii="Cambria Math" w:hAnsi="Cambria Math" w:cs="B Lotus"/>
                <w:sz w:val="16"/>
                <w:szCs w:val="16"/>
              </w:rPr>
              <m:t>d</m:t>
            </m:r>
          </m:num>
          <m:den>
            <m:r>
              <w:rPr>
                <w:rFonts w:ascii="Cambria Math" w:hAnsi="Cambria Math" w:cs="B Lotus"/>
                <w:sz w:val="16"/>
                <w:szCs w:val="16"/>
              </w:rPr>
              <m:t>dr</m:t>
            </m:r>
          </m:den>
        </m:f>
        <m:d>
          <m:dPr>
            <m:ctrlPr>
              <w:rPr>
                <w:rFonts w:ascii="Cambria Math" w:hAnsi="Cambria Math" w:cs="B Lotus"/>
                <w:i/>
                <w:sz w:val="16"/>
                <w:szCs w:val="16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B Lotus"/>
                    <w:i/>
                    <w:sz w:val="16"/>
                    <w:szCs w:val="16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ν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ν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ν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3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 w:cs="B Lotus"/>
            <w:sz w:val="16"/>
            <w:szCs w:val="16"/>
          </w:rPr>
          <m:t>=</m:t>
        </m:r>
        <m:f>
          <m:fPr>
            <m:ctrlPr>
              <w:rPr>
                <w:rFonts w:ascii="Cambria Math" w:hAnsi="Cambria Math" w:cs="B Lotus"/>
                <w:i/>
                <w:sz w:val="16"/>
                <w:szCs w:val="16"/>
              </w:rPr>
            </m:ctrlPr>
          </m:fPr>
          <m:num>
            <m:r>
              <w:rPr>
                <w:rFonts w:ascii="Cambria Math" w:hAnsi="Cambria Math" w:cs="B Lotus"/>
                <w:sz w:val="16"/>
                <w:szCs w:val="16"/>
              </w:rPr>
              <m:t>1</m:t>
            </m:r>
          </m:num>
          <m:den>
            <m:r>
              <w:rPr>
                <w:rFonts w:ascii="Cambria Math" w:hAnsi="Cambria Math" w:cs="B Lotus"/>
                <w:sz w:val="16"/>
                <w:szCs w:val="16"/>
              </w:rPr>
              <m:t>2E</m:t>
            </m:r>
          </m:den>
        </m:f>
        <m:d>
          <m:dPr>
            <m:ctrlPr>
              <w:rPr>
                <w:rFonts w:ascii="Cambria Math" w:hAnsi="Cambria Math" w:cs="B Lotus"/>
                <w:i/>
                <w:sz w:val="16"/>
                <w:szCs w:val="16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 w:cs="B Lotus"/>
                    <w:i/>
                    <w:sz w:val="16"/>
                    <w:szCs w:val="16"/>
                  </w:rPr>
                </m:ctrlPr>
              </m:mPr>
              <m:mr>
                <m:e>
                  <m:r>
                    <m:rPr>
                      <m:scr m:val="script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A</m:t>
                  </m:r>
                  <m:sSubSup>
                    <m:sSubSup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12</m:t>
                      </m:r>
                    </m:sub>
                    <m:sup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13</m:t>
                      </m:r>
                    </m:sub>
                    <m:sup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</m:t>
                      </m:r>
                    </m:sup>
                  </m:sSubSup>
                </m:e>
                <m:e>
                  <m:r>
                    <m:rPr>
                      <m:scr m:val="script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A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SupPr>
                    <m:e>
                      <m:sSub>
                        <m:sSubPr>
                          <m:ctrlPr>
                            <w:rPr>
                              <w:rFonts w:ascii="Cambria Math" w:hAnsi="Cambria Math" w:cs="B Lotus"/>
                              <w:i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12</m:t>
                          </m:r>
                        </m:sub>
                      </m:s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13</m:t>
                      </m:r>
                    </m:sub>
                    <m:sup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</m:t>
                      </m:r>
                    </m:sup>
                  </m:sSubSup>
                </m:e>
                <m:e>
                  <m:r>
                    <m:rPr>
                      <m:scr m:val="script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A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12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sSub>
                        <m:sSubPr>
                          <m:ctrlPr>
                            <w:rPr>
                              <w:rFonts w:ascii="Cambria Math" w:hAnsi="Cambria Math" w:cs="B Lotus"/>
                              <w:i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13</m:t>
                          </m:r>
                        </m:sub>
                      </m:s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13</m:t>
                      </m:r>
                    </m:sub>
                  </m:sSub>
                </m:e>
              </m:mr>
              <m:mr>
                <m:e>
                  <m:r>
                    <m:rPr>
                      <m:scr m:val="script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A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12</m:t>
                      </m:r>
                    </m:sub>
                  </m:sSub>
                  <m:sSubSup>
                    <m:sSubSup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SupPr>
                    <m:e>
                      <m:sSub>
                        <m:sSubPr>
                          <m:ctrlPr>
                            <w:rPr>
                              <w:rFonts w:ascii="Cambria Math" w:hAnsi="Cambria Math" w:cs="B Lotus"/>
                              <w:i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12</m:t>
                          </m:r>
                        </m:sub>
                      </m:s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13</m:t>
                      </m:r>
                    </m:sub>
                    <m:sup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</m:t>
                      </m:r>
                    </m:sup>
                  </m:sSubSup>
                </m:e>
                <m:e>
                  <m:r>
                    <m:rPr>
                      <m:scr m:val="script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A</m:t>
                  </m:r>
                  <m:sSubSup>
                    <m:sSubSup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12</m:t>
                      </m:r>
                    </m:sub>
                    <m:sup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13</m:t>
                      </m:r>
                    </m:sub>
                    <m:sup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</m:t>
                      </m:r>
                    </m:sup>
                  </m:sSubSup>
                  <m:r>
                    <w:rPr>
                      <w:rFonts w:ascii="Cambria Math" w:hAnsi="Cambria Math" w:cs="B Lotus"/>
                      <w:sz w:val="16"/>
                      <w:szCs w:val="16"/>
                    </w:rPr>
                    <m:t>+</m:t>
                  </m:r>
                  <m:r>
                    <m:rPr>
                      <m:sty m:val="p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Δ</m:t>
                  </m:r>
                  <m:sSubSup>
                    <m:sSubSup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21</m:t>
                      </m:r>
                    </m:sub>
                    <m:sup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'2</m:t>
                      </m:r>
                    </m:sup>
                  </m:sSubSup>
                </m:e>
                <m:e>
                  <m:r>
                    <m:rPr>
                      <m:scr m:val="script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A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12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sSub>
                        <m:sSubPr>
                          <m:ctrlPr>
                            <w:rPr>
                              <w:rFonts w:ascii="Cambria Math" w:hAnsi="Cambria Math" w:cs="B Lotus"/>
                              <w:i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13</m:t>
                          </m:r>
                        </m:sub>
                      </m:s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13</m:t>
                      </m:r>
                    </m:sub>
                  </m:sSub>
                </m:e>
              </m:mr>
              <m:mr>
                <m:e>
                  <m:r>
                    <m:rPr>
                      <m:scr m:val="script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A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12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sSub>
                        <m:sSubPr>
                          <m:ctrlPr>
                            <w:rPr>
                              <w:rFonts w:ascii="Cambria Math" w:hAnsi="Cambria Math" w:cs="B Lotus"/>
                              <w:i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13</m:t>
                          </m:r>
                        </m:sub>
                      </m:s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13</m:t>
                      </m:r>
                    </m:sub>
                  </m:sSub>
                </m:e>
                <m:e>
                  <m:r>
                    <m:rPr>
                      <m:scr m:val="script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A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12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sSub>
                        <m:sSubPr>
                          <m:ctrlPr>
                            <w:rPr>
                              <w:rFonts w:ascii="Cambria Math" w:hAnsi="Cambria Math" w:cs="B Lotus"/>
                              <w:i/>
                              <w:sz w:val="16"/>
                              <w:szCs w:val="16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 w:cs="B Lotus"/>
                              <w:sz w:val="16"/>
                              <w:szCs w:val="16"/>
                            </w:rPr>
                            <m:t>13</m:t>
                          </m:r>
                        </m:sub>
                      </m:s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13</m:t>
                      </m:r>
                    </m:sub>
                  </m:sSub>
                </m:e>
                <m:e>
                  <m:r>
                    <m:rPr>
                      <m:scr m:val="script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A</m:t>
                  </m:r>
                  <m:sSubSup>
                    <m:sSubSup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13</m:t>
                      </m:r>
                    </m:sub>
                    <m:sup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</m:t>
                      </m:r>
                    </m:sup>
                  </m:sSubSup>
                  <m:r>
                    <w:rPr>
                      <w:rFonts w:ascii="Cambria Math" w:hAnsi="Cambria Math" w:cs="B Lotus"/>
                      <w:sz w:val="16"/>
                      <w:szCs w:val="16"/>
                    </w:rPr>
                    <m:t>+</m:t>
                  </m:r>
                  <m:r>
                    <m:rPr>
                      <m:sty m:val="p"/>
                    </m:rPr>
                    <w:rPr>
                      <w:rFonts w:ascii="Cambria Math" w:hAnsi="Cambria Math" w:cs="B Lotus"/>
                      <w:sz w:val="16"/>
                      <w:szCs w:val="16"/>
                    </w:rPr>
                    <m:t>Δ</m:t>
                  </m:r>
                  <m:sSubSup>
                    <m:sSubSup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31</m:t>
                      </m:r>
                    </m:sub>
                    <m:sup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'2</m:t>
                      </m:r>
                    </m:sup>
                  </m:sSubSup>
                </m:e>
              </m:mr>
            </m:m>
          </m:e>
        </m:d>
        <m:d>
          <m:dPr>
            <m:ctrlPr>
              <w:rPr>
                <w:rFonts w:ascii="Cambria Math" w:hAnsi="Cambria Math" w:cs="B Lotus"/>
                <w:i/>
                <w:sz w:val="16"/>
                <w:szCs w:val="16"/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 w:cs="B Lotus"/>
                    <w:i/>
                    <w:sz w:val="16"/>
                    <w:szCs w:val="16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ν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1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ν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2</m:t>
                      </m:r>
                    </m:sub>
                  </m:sSub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6"/>
                          <w:szCs w:val="16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ν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6"/>
                          <w:szCs w:val="16"/>
                        </w:rPr>
                        <m:t>3</m:t>
                      </m:r>
                    </m:sub>
                  </m:sSub>
                </m:e>
              </m:mr>
            </m:m>
          </m:e>
        </m:d>
      </m:oMath>
    </w:p>
    <w:p w14:paraId="16D250E8" w14:textId="136B3FC3" w:rsidR="00D30F59" w:rsidRPr="00D30F59" w:rsidRDefault="007D5A8E" w:rsidP="00D30F59">
      <w:pPr>
        <w:jc w:val="both"/>
        <w:rPr>
          <w:rFonts w:cs="B Lotus"/>
          <w:i/>
          <w:szCs w:val="24"/>
          <w:rtl/>
        </w:rPr>
      </w:pPr>
      <w:r>
        <w:rPr>
          <w:rFonts w:cs="B Lotus" w:hint="cs"/>
          <w:i/>
          <w:szCs w:val="24"/>
          <w:rtl/>
        </w:rPr>
        <w:t xml:space="preserve">که </w:t>
      </w:r>
      <m:oMath>
        <m:r>
          <m:rPr>
            <m:scr m:val="script"/>
          </m:rPr>
          <w:rPr>
            <w:rFonts w:ascii="Cambria Math" w:hAnsi="Cambria Math" w:cs="Cambria Math" w:hint="cs"/>
            <w:sz w:val="18"/>
            <w:szCs w:val="18"/>
            <w:rtl/>
          </w:rPr>
          <m:t>A</m:t>
        </m:r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</m:e>
        </m:d>
        <m:r>
          <w:rPr>
            <w:rFonts w:ascii="Cambria Math" w:hAnsi="Cambria Math" w:cs="B Lotus"/>
            <w:sz w:val="18"/>
            <w:szCs w:val="18"/>
          </w:rPr>
          <m:t>≡2E</m:t>
        </m:r>
        <m:sSup>
          <m:s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pPr>
          <m:e>
            <m:r>
              <w:rPr>
                <w:rFonts w:ascii="Cambria Math" w:hAnsi="Cambria Math" w:cs="B Lotus"/>
                <w:sz w:val="18"/>
                <w:szCs w:val="18"/>
              </w:rPr>
              <m:t>V</m:t>
            </m:r>
          </m:e>
          <m:sup>
            <m:r>
              <w:rPr>
                <w:rFonts w:ascii="Cambria Math" w:hAnsi="Cambria Math" w:cs="B Lotus"/>
                <w:sz w:val="18"/>
                <w:szCs w:val="18"/>
              </w:rPr>
              <m:t>'</m:t>
            </m:r>
          </m:sup>
        </m:sSup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</m:e>
        </m:d>
      </m:oMath>
      <w:r>
        <w:rPr>
          <w:rFonts w:cs="B Lotus" w:hint="cs"/>
          <w:i/>
          <w:szCs w:val="24"/>
          <w:rtl/>
        </w:rPr>
        <w:t>. به منظور تعیین پارامترهای ترکیب مؤثر که از برهمکنش</w:t>
      </w:r>
      <w:r w:rsidR="00C102A0">
        <w:rPr>
          <w:rFonts w:cs="B Lotus" w:hint="eastAsia"/>
          <w:i/>
          <w:szCs w:val="24"/>
          <w:rtl/>
        </w:rPr>
        <w:t>‌</w:t>
      </w:r>
      <w:r>
        <w:rPr>
          <w:rFonts w:cs="B Lotus" w:hint="cs"/>
          <w:i/>
          <w:szCs w:val="24"/>
          <w:rtl/>
        </w:rPr>
        <w:t>های غیراستاندارد داخل ماده بر می</w:t>
      </w:r>
      <w:r w:rsidR="00C102A0">
        <w:rPr>
          <w:rFonts w:cs="B Lotus" w:hint="eastAsia"/>
          <w:i/>
          <w:szCs w:val="24"/>
          <w:rtl/>
        </w:rPr>
        <w:t>‌</w:t>
      </w:r>
      <w:r>
        <w:rPr>
          <w:rFonts w:cs="B Lotus" w:hint="cs"/>
          <w:i/>
          <w:szCs w:val="24"/>
          <w:rtl/>
        </w:rPr>
        <w:t>آیند، باید ویژه</w:t>
      </w:r>
      <w:r w:rsidR="00C102A0">
        <w:rPr>
          <w:rFonts w:cs="B Lotus" w:hint="eastAsia"/>
          <w:i/>
          <w:szCs w:val="24"/>
          <w:rtl/>
        </w:rPr>
        <w:t>‌</w:t>
      </w:r>
      <w:r>
        <w:rPr>
          <w:rFonts w:cs="B Lotus" w:hint="cs"/>
          <w:i/>
          <w:szCs w:val="24"/>
          <w:rtl/>
        </w:rPr>
        <w:t>حالت</w:t>
      </w:r>
      <w:r w:rsidR="00C102A0">
        <w:rPr>
          <w:rFonts w:cs="B Lotus" w:hint="eastAsia"/>
          <w:i/>
          <w:szCs w:val="24"/>
          <w:rtl/>
        </w:rPr>
        <w:t>‌</w:t>
      </w:r>
      <w:r>
        <w:rPr>
          <w:rFonts w:cs="B Lotus" w:hint="cs"/>
          <w:i/>
          <w:szCs w:val="24"/>
          <w:rtl/>
        </w:rPr>
        <w:t>ها و ویژه</w:t>
      </w:r>
      <w:r w:rsidR="00C102A0">
        <w:rPr>
          <w:rFonts w:cs="B Lotus" w:hint="eastAsia"/>
          <w:i/>
          <w:szCs w:val="24"/>
          <w:rtl/>
        </w:rPr>
        <w:t>‌</w:t>
      </w:r>
      <w:r>
        <w:rPr>
          <w:rFonts w:cs="B Lotus" w:hint="cs"/>
          <w:i/>
          <w:szCs w:val="24"/>
          <w:rtl/>
        </w:rPr>
        <w:t xml:space="preserve">مقادیر </w:t>
      </w:r>
      <w:r w:rsidR="008223D7">
        <w:rPr>
          <w:rFonts w:cs="B Lotus" w:hint="cs"/>
          <w:i/>
          <w:szCs w:val="24"/>
          <w:rtl/>
        </w:rPr>
        <w:t xml:space="preserve">هامیلتونی </w:t>
      </w:r>
      <w:r w:rsidR="00B41C42">
        <w:rPr>
          <w:rFonts w:cs="B Lotus" w:hint="cs"/>
          <w:i/>
          <w:szCs w:val="24"/>
          <w:rtl/>
        </w:rPr>
        <w:t xml:space="preserve">فوق را تعیین کنیم. البته برای نوترینوهای خورشیدی شرط </w:t>
      </w:r>
      <m:oMath>
        <m:d>
          <m:dPr>
            <m:begChr m:val="|"/>
            <m:endChr m:val="|"/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B Lotus"/>
                <w:sz w:val="18"/>
                <w:szCs w:val="18"/>
              </w:rPr>
              <m:t>Δ</m:t>
            </m:r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31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'2</m:t>
                </m:r>
              </m:sup>
            </m:sSubSup>
          </m:e>
        </m:d>
        <m:r>
          <w:rPr>
            <w:rFonts w:ascii="Cambria Math" w:hAnsi="Cambria Math" w:cs="B Lotus"/>
            <w:sz w:val="18"/>
            <w:szCs w:val="18"/>
          </w:rPr>
          <m:t>≫2E</m:t>
        </m:r>
        <m:sSup>
          <m:s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pPr>
          <m:e>
            <m:r>
              <w:rPr>
                <w:rFonts w:ascii="Cambria Math" w:hAnsi="Cambria Math" w:cs="B Lotus"/>
                <w:sz w:val="18"/>
                <w:szCs w:val="18"/>
              </w:rPr>
              <m:t>V</m:t>
            </m:r>
          </m:e>
          <m:sup>
            <m:r>
              <w:rPr>
                <w:rFonts w:ascii="Cambria Math" w:hAnsi="Cambria Math" w:cs="B Lotus"/>
                <w:sz w:val="18"/>
                <w:szCs w:val="18"/>
              </w:rPr>
              <m:t>'</m:t>
            </m:r>
          </m:sup>
        </m:sSup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r</m:t>
            </m:r>
          </m:e>
        </m:d>
      </m:oMath>
      <w:r w:rsidR="00B41C42">
        <w:rPr>
          <w:rFonts w:cs="B Lotus" w:hint="cs"/>
          <w:i/>
          <w:szCs w:val="24"/>
          <w:rtl/>
        </w:rPr>
        <w:t xml:space="preserve"> </w:t>
      </w:r>
      <w:r w:rsidR="00C102A0">
        <w:rPr>
          <w:rFonts w:cs="B Lotus" w:hint="cs"/>
          <w:i/>
          <w:szCs w:val="24"/>
          <w:rtl/>
        </w:rPr>
        <w:t>برقرار است</w:t>
      </w:r>
      <w:r w:rsidR="0048679E">
        <w:rPr>
          <w:rFonts w:cs="B Lotus" w:hint="cs"/>
          <w:i/>
          <w:szCs w:val="24"/>
          <w:rtl/>
        </w:rPr>
        <w:t xml:space="preserve"> و</w:t>
      </w:r>
      <w:r w:rsidR="00F27927">
        <w:rPr>
          <w:rFonts w:cs="B Lotus" w:hint="cs"/>
          <w:i/>
          <w:szCs w:val="24"/>
          <w:rtl/>
        </w:rPr>
        <w:t xml:space="preserve"> </w:t>
      </w:r>
      <w:r w:rsidR="00B41C42">
        <w:rPr>
          <w:rFonts w:cs="B Lotus" w:hint="cs"/>
          <w:i/>
          <w:szCs w:val="24"/>
          <w:rtl/>
        </w:rPr>
        <w:t>این بدان معناست که فرآیند تغییر طعم نوترینوها می</w:t>
      </w:r>
      <w:r w:rsidR="00C102A0">
        <w:rPr>
          <w:rFonts w:cs="B Lotus" w:hint="eastAsia"/>
          <w:i/>
          <w:szCs w:val="24"/>
          <w:rtl/>
        </w:rPr>
        <w:t>‌</w:t>
      </w:r>
      <w:r w:rsidR="00B41C42">
        <w:rPr>
          <w:rFonts w:cs="B Lotus" w:hint="cs"/>
          <w:i/>
          <w:szCs w:val="24"/>
          <w:rtl/>
        </w:rPr>
        <w:t>تواند از طریق رهیافت دوطعمی نیز بررسی گردد.</w:t>
      </w:r>
    </w:p>
    <w:p w14:paraId="45645BA8" w14:textId="77777777" w:rsidR="00E212DA" w:rsidRDefault="00E212DA" w:rsidP="00976953">
      <w:pPr>
        <w:jc w:val="both"/>
        <w:rPr>
          <w:rFonts w:cs="B Lotus"/>
          <w:b/>
          <w:bCs/>
          <w:sz w:val="28"/>
          <w:szCs w:val="28"/>
          <w:rtl/>
        </w:rPr>
      </w:pPr>
    </w:p>
    <w:p w14:paraId="17302EC4" w14:textId="6AF7F44F" w:rsidR="00212FA7" w:rsidRPr="008450F2" w:rsidRDefault="008E29D9" w:rsidP="00976953">
      <w:pPr>
        <w:jc w:val="both"/>
        <w:rPr>
          <w:rFonts w:cs="B Lotus"/>
          <w:b/>
          <w:bCs/>
          <w:sz w:val="28"/>
          <w:szCs w:val="28"/>
          <w:rtl/>
        </w:rPr>
      </w:pPr>
      <w:r>
        <w:rPr>
          <w:rFonts w:cs="B Lotus" w:hint="cs"/>
          <w:b/>
          <w:bCs/>
          <w:sz w:val="28"/>
          <w:szCs w:val="28"/>
          <w:rtl/>
        </w:rPr>
        <w:t>تغییر طعم</w:t>
      </w:r>
      <w:r w:rsidR="00CD31F3">
        <w:rPr>
          <w:rFonts w:cs="B Lotus" w:hint="cs"/>
          <w:b/>
          <w:bCs/>
          <w:sz w:val="28"/>
          <w:szCs w:val="28"/>
          <w:rtl/>
        </w:rPr>
        <w:t xml:space="preserve"> میرای</w:t>
      </w:r>
      <w:r>
        <w:rPr>
          <w:rFonts w:cs="B Lotus" w:hint="cs"/>
          <w:b/>
          <w:bCs/>
          <w:sz w:val="28"/>
          <w:szCs w:val="28"/>
          <w:rtl/>
        </w:rPr>
        <w:t xml:space="preserve"> نوترینوها</w:t>
      </w:r>
    </w:p>
    <w:p w14:paraId="2E7EC130" w14:textId="2CAF9ACE" w:rsidR="006C03BA" w:rsidRDefault="00224D0F" w:rsidP="008450F2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کلی</w:t>
      </w:r>
      <w:r w:rsidR="00A45458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ترین حالت </w:t>
      </w:r>
      <w:r w:rsidR="00B30FD7">
        <w:rPr>
          <w:rFonts w:cs="B Lotus" w:hint="cs"/>
          <w:szCs w:val="24"/>
          <w:rtl/>
        </w:rPr>
        <w:t>برای</w:t>
      </w:r>
      <w:r>
        <w:rPr>
          <w:rFonts w:cs="B Lotus" w:hint="cs"/>
          <w:szCs w:val="24"/>
          <w:rtl/>
        </w:rPr>
        <w:t xml:space="preserve"> نوترینوهای</w:t>
      </w:r>
      <w:r w:rsidR="0017740E">
        <w:rPr>
          <w:rFonts w:cs="B Lotus" w:hint="cs"/>
          <w:szCs w:val="24"/>
          <w:rtl/>
        </w:rPr>
        <w:t>ی که بر روی زمین آشکارسازی می</w:t>
      </w:r>
      <w:r w:rsidR="00C102A0">
        <w:rPr>
          <w:rFonts w:cs="B Lotus" w:hint="eastAsia"/>
          <w:szCs w:val="24"/>
          <w:rtl/>
        </w:rPr>
        <w:t>‌</w:t>
      </w:r>
      <w:r w:rsidR="0017740E">
        <w:rPr>
          <w:rFonts w:cs="B Lotus" w:hint="cs"/>
          <w:szCs w:val="24"/>
          <w:rtl/>
        </w:rPr>
        <w:t xml:space="preserve">شوند </w:t>
      </w:r>
      <w:r>
        <w:rPr>
          <w:rFonts w:cs="B Lotus" w:hint="cs"/>
          <w:szCs w:val="24"/>
          <w:rtl/>
        </w:rPr>
        <w:t>را می</w:t>
      </w:r>
      <w:r w:rsidR="00A45458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 به صورت زیر نوشت:</w:t>
      </w:r>
    </w:p>
    <w:p w14:paraId="4FC619D1" w14:textId="5742FFC0" w:rsidR="00F84955" w:rsidRPr="00D70EEC" w:rsidRDefault="00716B78" w:rsidP="00D70EEC">
      <w:pPr>
        <w:jc w:val="right"/>
        <w:rPr>
          <w:rFonts w:cs="B Lotus"/>
          <w:sz w:val="18"/>
          <w:szCs w:val="18"/>
          <w:rtl/>
        </w:rPr>
      </w:pPr>
      <w:r>
        <w:rPr>
          <w:rFonts w:cs="B Lotus" w:hint="cs"/>
          <w:sz w:val="20"/>
          <w:szCs w:val="20"/>
          <w:rtl/>
        </w:rPr>
        <w:t>(1</w:t>
      </w:r>
      <w:r w:rsidR="004855E1">
        <w:rPr>
          <w:rFonts w:cs="B Lotus" w:hint="cs"/>
          <w:sz w:val="20"/>
          <w:szCs w:val="20"/>
          <w:rtl/>
        </w:rPr>
        <w:t>3</w:t>
      </w:r>
      <w:r w:rsidR="00224D0F" w:rsidRPr="008450F2">
        <w:rPr>
          <w:rFonts w:cs="B Lotus" w:hint="cs"/>
          <w:sz w:val="20"/>
          <w:szCs w:val="20"/>
          <w:rtl/>
        </w:rPr>
        <w:t xml:space="preserve">) </w:t>
      </w:r>
      <w:r w:rsidR="00224D0F" w:rsidRPr="008450F2">
        <w:rPr>
          <w:rFonts w:cs="B Lotus" w:hint="cs"/>
          <w:sz w:val="18"/>
          <w:szCs w:val="18"/>
          <w:rtl/>
        </w:rPr>
        <w:t xml:space="preserve">        </w:t>
      </w:r>
      <w:r w:rsidR="00764124">
        <w:rPr>
          <w:rFonts w:cs="B Lotus" w:hint="cs"/>
          <w:sz w:val="18"/>
          <w:szCs w:val="18"/>
          <w:rtl/>
        </w:rPr>
        <w:t xml:space="preserve">     </w:t>
      </w:r>
      <w:r w:rsidR="00C102A0">
        <w:rPr>
          <w:rFonts w:cs="B Lotus"/>
          <w:sz w:val="18"/>
          <w:szCs w:val="18"/>
        </w:rPr>
        <w:t xml:space="preserve">                                             </w:t>
      </w:r>
      <w:r w:rsidR="00224D0F">
        <w:rPr>
          <w:rFonts w:cs="B Lotus" w:hint="cs"/>
          <w:sz w:val="18"/>
          <w:szCs w:val="18"/>
          <w:rtl/>
        </w:rPr>
        <w:t xml:space="preserve">     </w:t>
      </w:r>
      <w:r w:rsidR="00224D0F" w:rsidRPr="008450F2">
        <w:rPr>
          <w:rFonts w:cs="B Lotus" w:hint="cs"/>
          <w:sz w:val="18"/>
          <w:szCs w:val="18"/>
          <w:rtl/>
        </w:rPr>
        <w:t xml:space="preserve">  </w:t>
      </w:r>
      <w:r w:rsidR="008E29D9">
        <w:rPr>
          <w:rFonts w:cs="B Lotus" w:hint="cs"/>
          <w:sz w:val="18"/>
          <w:szCs w:val="18"/>
          <w:rtl/>
        </w:rPr>
        <w:t xml:space="preserve">     </w:t>
      </w:r>
      <w:r w:rsidR="00224D0F" w:rsidRPr="008450F2">
        <w:rPr>
          <w:rFonts w:cs="B Lotus" w:hint="cs"/>
          <w:sz w:val="18"/>
          <w:szCs w:val="18"/>
          <w:rtl/>
        </w:rPr>
        <w:t xml:space="preserve">         </w:t>
      </w:r>
      <m:oMath>
        <m:sSub>
          <m:sSubPr>
            <m:ctrlPr>
              <w:rPr>
                <w:rFonts w:ascii="Cambria Math" w:hAnsi="Cambria Math" w:cs="B Lotus"/>
                <w:i/>
                <w:sz w:val="16"/>
                <w:szCs w:val="16"/>
              </w:rPr>
            </m:ctrlPr>
          </m:sSubPr>
          <m:e>
            <m:r>
              <w:rPr>
                <w:rFonts w:ascii="Cambria Math" w:hAnsi="Cambria Math" w:cs="B Lotus"/>
                <w:sz w:val="16"/>
                <w:szCs w:val="16"/>
              </w:rPr>
              <m:t>|</m:t>
            </m:r>
            <m:d>
              <m:dPr>
                <m:begChr m:val=""/>
                <m:endChr m:val="⟩"/>
                <m:ctrlPr>
                  <w:rPr>
                    <w:rFonts w:ascii="Cambria Math" w:hAnsi="Cambria Math" w:cs="B Lotus"/>
                    <w:i/>
                    <w:sz w:val="16"/>
                    <w:szCs w:val="16"/>
                  </w:rPr>
                </m:ctrlPr>
              </m:dPr>
              <m:e>
                <m:r>
                  <w:rPr>
                    <w:rFonts w:ascii="Cambria Math" w:hAnsi="Cambria Math" w:cs="B Lotus"/>
                    <w:sz w:val="16"/>
                    <w:szCs w:val="16"/>
                  </w:rPr>
                  <m:t>ν</m:t>
                </m:r>
                <m:d>
                  <m:d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r,t</m:t>
                    </m:r>
                  </m:e>
                </m:d>
              </m:e>
            </m:d>
          </m:e>
          <m:sub>
            <m:r>
              <w:rPr>
                <w:rFonts w:ascii="Cambria Math" w:hAnsi="Cambria Math" w:cs="B Lotus"/>
                <w:sz w:val="16"/>
                <w:szCs w:val="16"/>
              </w:rPr>
              <m:t>α</m:t>
            </m:r>
          </m:sub>
        </m:sSub>
        <m:r>
          <w:rPr>
            <w:rFonts w:ascii="Cambria Math" w:hAnsi="Cambria Math" w:cs="B Lotus"/>
            <w:sz w:val="16"/>
            <w:szCs w:val="16"/>
          </w:rPr>
          <m:t>=</m:t>
        </m:r>
        <m:nary>
          <m:naryPr>
            <m:chr m:val="∑"/>
            <m:limLoc m:val="undOvr"/>
            <m:supHide m:val="1"/>
            <m:ctrlPr>
              <w:rPr>
                <w:rFonts w:ascii="Cambria Math" w:hAnsi="Cambria Math" w:cs="B Lotus"/>
                <w:sz w:val="22"/>
                <w:szCs w:val="22"/>
              </w:rPr>
            </m:ctrlPr>
          </m:naryPr>
          <m:sub>
            <m:r>
              <w:rPr>
                <w:rFonts w:ascii="Cambria Math" w:hAnsi="Cambria Math" w:cs="B Lotus"/>
                <w:sz w:val="22"/>
                <w:szCs w:val="22"/>
              </w:rPr>
              <m:t>i</m:t>
            </m:r>
          </m:sub>
          <m:sup/>
          <m:e>
            <m:sSub>
              <m:sSubPr>
                <m:ctrlPr>
                  <w:rPr>
                    <w:rFonts w:ascii="Cambria Math" w:hAnsi="Cambria Math" w:cs="B Lotus"/>
                    <w:sz w:val="16"/>
                    <w:szCs w:val="16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6"/>
                    <w:szCs w:val="16"/>
                  </w:rPr>
                  <m:t>Ψ</m:t>
                </m:r>
              </m:e>
              <m:sub>
                <m:r>
                  <w:rPr>
                    <w:rFonts w:ascii="Cambria Math" w:hAnsi="Cambria Math" w:cs="B Lotus"/>
                    <w:sz w:val="16"/>
                    <w:szCs w:val="16"/>
                  </w:rPr>
                  <m:t>i</m:t>
                </m:r>
              </m:sub>
            </m:sSub>
            <m:d>
              <m:dPr>
                <m:ctrlPr>
                  <w:rPr>
                    <w:rFonts w:ascii="Cambria Math" w:hAnsi="Cambria Math" w:cs="B Lotus"/>
                    <w:i/>
                    <w:sz w:val="16"/>
                    <w:szCs w:val="1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0</m:t>
                    </m:r>
                  </m:sub>
                </m:sSub>
                <m:r>
                  <w:rPr>
                    <w:rFonts w:ascii="Cambria Math" w:hAnsi="Cambria Math" w:cs="B Lotus"/>
                    <w:sz w:val="16"/>
                    <w:szCs w:val="16"/>
                  </w:rPr>
                  <m:t>,</m:t>
                </m:r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0</m:t>
                    </m:r>
                  </m:sub>
                </m:sSub>
              </m:e>
            </m:d>
            <m:sSub>
              <m:sSubPr>
                <m:ctrlPr>
                  <w:rPr>
                    <w:rFonts w:ascii="Cambria Math" w:hAnsi="Cambria Math" w:cs="B Lotus"/>
                    <w:sz w:val="16"/>
                    <w:szCs w:val="16"/>
                  </w:rPr>
                </m:ctrlPr>
              </m:sSubPr>
              <m:e>
                <m:r>
                  <m:rPr>
                    <m:scr m:val="script"/>
                    <m:sty m:val="p"/>
                  </m:rPr>
                  <w:rPr>
                    <w:rFonts w:ascii="Cambria Math" w:hAnsi="Cambria Math" w:cs="B Lotus"/>
                    <w:sz w:val="16"/>
                    <w:szCs w:val="16"/>
                  </w:rPr>
                  <m:t>F</m:t>
                </m:r>
              </m:e>
              <m:sub>
                <m:r>
                  <w:rPr>
                    <w:rFonts w:ascii="Cambria Math" w:hAnsi="Cambria Math" w:cs="B Lotus"/>
                    <w:sz w:val="16"/>
                    <w:szCs w:val="16"/>
                  </w:rPr>
                  <m:t>i</m:t>
                </m:r>
              </m:sub>
            </m:sSub>
            <m:d>
              <m:dPr>
                <m:ctrlPr>
                  <w:rPr>
                    <w:rFonts w:ascii="Cambria Math" w:hAnsi="Cambria Math" w:cs="B Lotus"/>
                    <w:i/>
                    <w:sz w:val="16"/>
                    <w:szCs w:val="16"/>
                  </w:rPr>
                </m:ctrlPr>
              </m:dPr>
              <m:e>
                <m:r>
                  <w:rPr>
                    <w:rFonts w:ascii="Cambria Math" w:hAnsi="Cambria Math" w:cs="B Lotus"/>
                    <w:sz w:val="16"/>
                    <w:szCs w:val="16"/>
                  </w:rPr>
                  <m:t>r</m:t>
                </m:r>
                <m:r>
                  <w:rPr>
                    <w:rFonts w:ascii="Cambria Math" w:hAnsi="Cambria Math" w:cs="Times New Roman"/>
                    <w:sz w:val="16"/>
                    <w:szCs w:val="16"/>
                  </w:rPr>
                  <m:t>,</m:t>
                </m:r>
                <m:r>
                  <w:rPr>
                    <w:rFonts w:ascii="Cambria Math" w:hAnsi="Cambria Math" w:cs="B Lotus"/>
                    <w:sz w:val="16"/>
                    <w:szCs w:val="16"/>
                  </w:rPr>
                  <m:t>t</m:t>
                </m:r>
              </m:e>
            </m:d>
            <m:sSubSup>
              <m:sSubSupPr>
                <m:ctrlPr>
                  <w:rPr>
                    <w:rFonts w:ascii="Cambria Math" w:hAnsi="Cambria Math" w:cs="B Lotus"/>
                    <w:i/>
                    <w:sz w:val="16"/>
                    <w:szCs w:val="16"/>
                  </w:rPr>
                </m:ctrlPr>
              </m:sSubSup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βi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d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θ,r</m:t>
                    </m:r>
                  </m:e>
                </m:d>
                <m:r>
                  <w:rPr>
                    <w:rFonts w:ascii="Cambria Math" w:hAnsi="Cambria Math" w:cs="B Lotus"/>
                    <w:sz w:val="16"/>
                    <w:szCs w:val="16"/>
                  </w:rPr>
                  <m:t>U</m:t>
                </m:r>
              </m:e>
              <m:sub>
                <m:r>
                  <w:rPr>
                    <w:rFonts w:ascii="Cambria Math" w:hAnsi="Cambria Math" w:cs="B Lotus"/>
                    <w:sz w:val="16"/>
                    <w:szCs w:val="16"/>
                  </w:rPr>
                  <m:t>αi</m:t>
                </m:r>
              </m:sub>
              <m:sup>
                <m:r>
                  <w:rPr>
                    <w:rFonts w:ascii="Cambria Math" w:hAnsi="Cambria Math" w:cs="B Lotus"/>
                    <w:sz w:val="16"/>
                    <w:szCs w:val="16"/>
                  </w:rPr>
                  <m:t>*</m:t>
                </m:r>
              </m:sup>
            </m:sSubSup>
            <m:d>
              <m:dPr>
                <m:ctrlPr>
                  <w:rPr>
                    <w:rFonts w:ascii="Cambria Math" w:hAnsi="Cambria Math" w:cs="B Lotus"/>
                    <w:i/>
                    <w:sz w:val="16"/>
                    <w:szCs w:val="1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θ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M</m:t>
                    </m:r>
                  </m:sub>
                </m:sSub>
                <m:r>
                  <w:rPr>
                    <w:rFonts w:ascii="Cambria Math" w:hAnsi="Cambria Math" w:cs="B Lotus"/>
                    <w:sz w:val="16"/>
                    <w:szCs w:val="16"/>
                  </w:rPr>
                  <m:t>,</m:t>
                </m:r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0</m:t>
                    </m:r>
                  </m:sub>
                </m:sSub>
              </m:e>
            </m:d>
            <m:r>
              <w:rPr>
                <w:rFonts w:ascii="Cambria Math" w:hAnsi="Cambria Math" w:cs="B Lotus"/>
                <w:sz w:val="16"/>
                <w:szCs w:val="16"/>
              </w:rPr>
              <m:t>|</m:t>
            </m:r>
            <m:d>
              <m:dPr>
                <m:begChr m:val=""/>
                <m:endChr m:val="⟩"/>
                <m:ctrlPr>
                  <w:rPr>
                    <w:rFonts w:ascii="Cambria Math" w:hAnsi="Cambria Math" w:cs="B Lotus"/>
                    <w:i/>
                    <w:sz w:val="16"/>
                    <w:szCs w:val="16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6"/>
                        <w:szCs w:val="16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ν</m:t>
                    </m:r>
                  </m:e>
                  <m:sub>
                    <m:r>
                      <w:rPr>
                        <w:rFonts w:ascii="Cambria Math" w:hAnsi="Cambria Math" w:cs="B Lotus"/>
                        <w:sz w:val="16"/>
                        <w:szCs w:val="16"/>
                      </w:rPr>
                      <m:t>i</m:t>
                    </m:r>
                  </m:sub>
                </m:sSub>
              </m:e>
            </m:d>
          </m:e>
        </m:nary>
      </m:oMath>
    </w:p>
    <w:p w14:paraId="7DD9366C" w14:textId="295B62FC" w:rsidR="00C334D2" w:rsidRDefault="00224D0F" w:rsidP="007B09D4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که</w:t>
      </w:r>
      <w:r w:rsidR="00C102A0">
        <w:rPr>
          <w:rFonts w:cs="B Lotus" w:hint="cs"/>
          <w:szCs w:val="24"/>
          <w:rtl/>
        </w:rPr>
        <w:t xml:space="preserve">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U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αi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θ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sub>
            </m:sSub>
            <m:r>
              <w:rPr>
                <w:rFonts w:ascii="Cambria Math" w:hAnsi="Cambria Math" w:cs="B Lotus"/>
                <w:sz w:val="18"/>
                <w:szCs w:val="18"/>
              </w:rPr>
              <m:t>,</m:t>
            </m:r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r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0</m:t>
                </m:r>
              </m:sub>
            </m:sSub>
          </m:e>
        </m:d>
      </m:oMath>
      <w:r w:rsidR="00A45458">
        <w:rPr>
          <w:rFonts w:cs="B Lotus" w:hint="cs"/>
          <w:szCs w:val="24"/>
          <w:rtl/>
        </w:rPr>
        <w:t xml:space="preserve"> </w:t>
      </w:r>
      <w:r w:rsidR="00074176">
        <w:rPr>
          <w:rFonts w:cs="B Lotus" w:hint="cs"/>
          <w:szCs w:val="24"/>
          <w:rtl/>
        </w:rPr>
        <w:t xml:space="preserve">و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U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βi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θ,r</m:t>
            </m:r>
          </m:e>
        </m:d>
      </m:oMath>
      <w:r w:rsidR="00074176">
        <w:rPr>
          <w:rFonts w:cs="B Lotus" w:hint="cs"/>
          <w:szCs w:val="24"/>
          <w:rtl/>
        </w:rPr>
        <w:t xml:space="preserve"> </w:t>
      </w:r>
      <w:r w:rsidR="00A45458">
        <w:rPr>
          <w:rFonts w:cs="B Lotus" w:hint="cs"/>
          <w:szCs w:val="24"/>
          <w:rtl/>
        </w:rPr>
        <w:t>مؤلفه</w:t>
      </w:r>
      <w:r w:rsidR="00A45458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های </w:t>
      </w:r>
      <w:r w:rsidR="00596D87">
        <w:rPr>
          <w:rFonts w:cs="B Lotus" w:hint="cs"/>
          <w:szCs w:val="24"/>
          <w:rtl/>
        </w:rPr>
        <w:t xml:space="preserve">ماتریس ترکیب در نقطۀ تولید </w:t>
      </w:r>
      <w:r w:rsidR="00074176">
        <w:rPr>
          <w:rFonts w:cs="B Lotus" w:hint="cs"/>
          <w:szCs w:val="24"/>
          <w:rtl/>
        </w:rPr>
        <w:t>(</w:t>
      </w:r>
      <w:r w:rsidR="00596D87">
        <w:rPr>
          <w:rFonts w:cs="B Lotus" w:hint="cs"/>
          <w:szCs w:val="24"/>
          <w:rtl/>
        </w:rPr>
        <w:t>داخل ماده</w:t>
      </w:r>
      <w:r w:rsidR="00074176">
        <w:rPr>
          <w:rFonts w:cs="B Lotus" w:hint="cs"/>
          <w:szCs w:val="24"/>
          <w:rtl/>
        </w:rPr>
        <w:t>)</w:t>
      </w:r>
      <w:r w:rsidR="00596D87">
        <w:rPr>
          <w:rFonts w:cs="B Lotus" w:hint="cs"/>
          <w:szCs w:val="24"/>
          <w:rtl/>
        </w:rPr>
        <w:t xml:space="preserve"> </w:t>
      </w:r>
      <w:r w:rsidR="00074176">
        <w:rPr>
          <w:rFonts w:cs="B Lotus" w:hint="cs"/>
          <w:szCs w:val="24"/>
          <w:rtl/>
        </w:rPr>
        <w:t>و</w:t>
      </w:r>
      <w:r w:rsidR="00596D87">
        <w:rPr>
          <w:rFonts w:cs="B Lotus" w:hint="cs"/>
          <w:szCs w:val="24"/>
          <w:rtl/>
        </w:rPr>
        <w:t xml:space="preserve"> د</w:t>
      </w:r>
      <w:r w:rsidR="00C102A0">
        <w:rPr>
          <w:rFonts w:cs="B Lotus" w:hint="cs"/>
          <w:szCs w:val="24"/>
          <w:rtl/>
        </w:rPr>
        <w:t>ر محل آشکارسازی</w:t>
      </w:r>
      <w:r w:rsidR="00596D87">
        <w:rPr>
          <w:rFonts w:cs="B Lotus" w:hint="cs"/>
          <w:szCs w:val="24"/>
          <w:rtl/>
        </w:rPr>
        <w:t xml:space="preserve"> هستند. </w:t>
      </w:r>
      <w:r w:rsidR="00074176">
        <w:rPr>
          <w:rFonts w:cs="B Lotus" w:hint="cs"/>
          <w:szCs w:val="24"/>
          <w:rtl/>
        </w:rPr>
        <w:t>سپس</w:t>
      </w:r>
      <w:r w:rsidR="007B09D4">
        <w:rPr>
          <w:rFonts w:cs="B Lotus" w:hint="cs"/>
          <w:szCs w:val="24"/>
          <w:rtl/>
        </w:rPr>
        <w:t xml:space="preserve"> </w:t>
      </w:r>
      <w:r w:rsidR="00572498">
        <w:rPr>
          <w:rFonts w:cs="B Lotus" w:hint="cs"/>
          <w:szCs w:val="24"/>
          <w:rtl/>
        </w:rPr>
        <w:t>خواهیم داشت:</w:t>
      </w:r>
    </w:p>
    <w:p w14:paraId="1109C2BA" w14:textId="1D12BFB7" w:rsidR="004A5CB6" w:rsidRPr="00596D87" w:rsidRDefault="00C334D2" w:rsidP="006E778C">
      <w:pPr>
        <w:jc w:val="both"/>
        <w:rPr>
          <w:rFonts w:cs="B Lotus"/>
          <w:i/>
          <w:szCs w:val="24"/>
          <w:rtl/>
        </w:rPr>
      </w:pPr>
      <w:r>
        <w:rPr>
          <w:rFonts w:cs="B Lotus" w:hint="cs"/>
          <w:sz w:val="20"/>
          <w:szCs w:val="20"/>
          <w:rtl/>
        </w:rPr>
        <w:t xml:space="preserve"> </w:t>
      </w:r>
      <w:r w:rsidR="00716B78">
        <w:rPr>
          <w:rFonts w:cs="B Lotus" w:hint="cs"/>
          <w:sz w:val="20"/>
          <w:szCs w:val="20"/>
          <w:rtl/>
        </w:rPr>
        <w:t>(1</w:t>
      </w:r>
      <w:r w:rsidR="004855E1">
        <w:rPr>
          <w:rFonts w:cs="B Lotus" w:hint="cs"/>
          <w:sz w:val="20"/>
          <w:szCs w:val="20"/>
          <w:rtl/>
        </w:rPr>
        <w:t>4</w:t>
      </w:r>
      <w:r w:rsidR="001458AA" w:rsidRPr="008450F2">
        <w:rPr>
          <w:rFonts w:cs="B Lotus" w:hint="cs"/>
          <w:sz w:val="20"/>
          <w:szCs w:val="20"/>
          <w:rtl/>
        </w:rPr>
        <w:t xml:space="preserve">) </w:t>
      </w:r>
      <w:r w:rsidR="001458AA" w:rsidRPr="008450F2">
        <w:rPr>
          <w:rFonts w:cs="B Lotus" w:hint="cs"/>
          <w:sz w:val="18"/>
          <w:szCs w:val="18"/>
          <w:rtl/>
        </w:rPr>
        <w:t xml:space="preserve"> </w:t>
      </w:r>
      <w:r w:rsidR="004F1868">
        <w:rPr>
          <w:rFonts w:cs="B Lotus" w:hint="cs"/>
          <w:sz w:val="18"/>
          <w:szCs w:val="18"/>
          <w:rtl/>
        </w:rPr>
        <w:t xml:space="preserve">      </w:t>
      </w:r>
      <w:r w:rsidR="001458AA" w:rsidRPr="008450F2">
        <w:rPr>
          <w:rFonts w:cs="B Lotus" w:hint="cs"/>
          <w:sz w:val="18"/>
          <w:szCs w:val="18"/>
          <w:rtl/>
        </w:rPr>
        <w:t xml:space="preserve"> </w:t>
      </w:r>
      <w:r w:rsidR="00D9725A">
        <w:rPr>
          <w:rFonts w:cs="B Lotus"/>
          <w:sz w:val="18"/>
          <w:szCs w:val="18"/>
        </w:rPr>
        <w:t xml:space="preserve">           </w:t>
      </w:r>
      <w:r w:rsidR="001458AA" w:rsidRPr="008450F2">
        <w:rPr>
          <w:rFonts w:cs="B Lotus" w:hint="cs"/>
          <w:sz w:val="18"/>
          <w:szCs w:val="18"/>
          <w:rtl/>
        </w:rPr>
        <w:t xml:space="preserve">   </w:t>
      </w:r>
      <w:r w:rsidR="001458AA">
        <w:rPr>
          <w:rFonts w:cs="B Lotus" w:hint="cs"/>
          <w:sz w:val="18"/>
          <w:szCs w:val="18"/>
          <w:rtl/>
        </w:rPr>
        <w:t xml:space="preserve">     </w:t>
      </w:r>
      <w:r w:rsidR="00DD7639">
        <w:rPr>
          <w:rFonts w:cs="B Lotus" w:hint="cs"/>
          <w:sz w:val="18"/>
          <w:szCs w:val="18"/>
          <w:rtl/>
        </w:rPr>
        <w:t xml:space="preserve">    </w:t>
      </w:r>
      <w:r w:rsidR="001458AA" w:rsidRPr="008450F2">
        <w:rPr>
          <w:rFonts w:cs="B Lotus" w:hint="cs"/>
          <w:sz w:val="18"/>
          <w:szCs w:val="18"/>
          <w:rtl/>
        </w:rPr>
        <w:t xml:space="preserve"> 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αβ</m:t>
            </m:r>
          </m:sub>
        </m:sSub>
        <m:r>
          <w:rPr>
            <w:rFonts w:ascii="Cambria Math" w:hAnsi="Cambria Math" w:cs="B Lotus"/>
            <w:sz w:val="18"/>
            <w:szCs w:val="18"/>
          </w:rPr>
          <m:t>=</m:t>
        </m:r>
        <m:sSup>
          <m:s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pPr>
          <m:e>
            <m:d>
              <m:dPr>
                <m:begChr m:val="|"/>
                <m:endChr m:val="|"/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nary>
                  <m:naryPr>
                    <m:chr m:val="∑"/>
                    <m:limLoc m:val="undOvr"/>
                    <m:supHide m:val="1"/>
                    <m:ctrlPr>
                      <w:rPr>
                        <w:rFonts w:ascii="Cambria Math" w:hAnsi="Cambria Math" w:cs="B Lotus"/>
                        <w:szCs w:val="24"/>
                      </w:rPr>
                    </m:ctrlPr>
                  </m:naryPr>
                  <m:sub>
                    <m:r>
                      <w:rPr>
                        <w:rFonts w:ascii="Cambria Math" w:hAnsi="Cambria Math" w:cs="B Lotus"/>
                        <w:szCs w:val="24"/>
                      </w:rPr>
                      <m:t>i</m:t>
                    </m:r>
                  </m:sub>
                  <m:sup/>
                  <m:e>
                    <m:sSub>
                      <m:sSubPr>
                        <m:ctrlP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</m:ctrlPr>
                      </m:sSubPr>
                      <m:e>
                        <m:r>
                          <m:rPr>
                            <m:scr m:val="script"/>
                            <m:sty m:val="p"/>
                          </m:rP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i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r</m:t>
                        </m:r>
                        <m:r>
                          <w:rPr>
                            <w:rFonts w:ascii="Cambria Math" w:hAnsi="Cambria Math" w:cs="Times New Roman"/>
                            <w:sz w:val="18"/>
                            <w:szCs w:val="18"/>
                          </w:rPr>
                          <m:t>,</m:t>
                        </m:r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t</m:t>
                        </m:r>
                      </m:e>
                    </m:d>
                    <m:sSubSup>
                      <m:sSub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bSupPr>
                      <m:e>
                        <m:sSub>
                          <m:sSubPr>
                            <m:ctrlPr>
                              <w:rPr>
                                <w:rFonts w:ascii="Cambria Math" w:hAnsi="Cambria Math" w:cs="B Lotus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U</m:t>
                            </m:r>
                          </m:e>
                          <m:sub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βi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B Lotus"/>
                                <w:i/>
                                <w:sz w:val="18"/>
                                <w:szCs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θ,r</m:t>
                            </m:r>
                          </m:e>
                        </m:d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αi</m:t>
                        </m:r>
                      </m:sub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*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B Lotus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θ</m:t>
                            </m:r>
                          </m:e>
                          <m:sub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M</m:t>
                            </m:r>
                          </m:sub>
                        </m:sSub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,</m:t>
                        </m:r>
                        <m:sSub>
                          <m:sSubPr>
                            <m:ctrlPr>
                              <w:rPr>
                                <w:rFonts w:ascii="Cambria Math" w:hAnsi="Cambria Math" w:cs="B Lotus"/>
                                <w:i/>
                                <w:sz w:val="18"/>
                                <w:szCs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 w:cs="B Lotus"/>
                                <w:sz w:val="18"/>
                                <w:szCs w:val="18"/>
                              </w:rPr>
                              <m:t>0</m:t>
                            </m:r>
                          </m:sub>
                        </m:sSub>
                      </m:e>
                    </m:d>
                  </m:e>
                </m:nary>
              </m:e>
            </m:d>
            <m:ctrlPr>
              <w:rPr>
                <w:rFonts w:ascii="Cambria Math" w:hAnsi="Cambria Math" w:cs="B Lotus"/>
                <w:i/>
                <w:szCs w:val="24"/>
              </w:rPr>
            </m:ctrlPr>
          </m:e>
          <m:sup>
            <m:r>
              <w:rPr>
                <w:rFonts w:ascii="Cambria Math" w:hAnsi="Cambria Math" w:cs="B Lotus"/>
                <w:szCs w:val="24"/>
              </w:rPr>
              <m:t>2</m:t>
            </m:r>
          </m:sup>
        </m:sSup>
        <m:r>
          <w:rPr>
            <w:rFonts w:ascii="Cambria Math" w:hAnsi="Cambria Math" w:cs="B Lotus"/>
            <w:sz w:val="18"/>
            <w:szCs w:val="18"/>
          </w:rPr>
          <m:t>.</m:t>
        </m:r>
      </m:oMath>
    </w:p>
    <w:p w14:paraId="1D668B66" w14:textId="63488CE4" w:rsidR="00466AE7" w:rsidRDefault="00466AE7" w:rsidP="00466AE7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این رابطه، احتمال تغییر طعم بر روی زمین را بدست می</w:t>
      </w:r>
      <w:r w:rsidR="008048ED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دهد. برای نوسانات بسیار سریع، از قسمت</w:t>
      </w:r>
      <w:r w:rsidR="004170B4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های فازی میانگین</w:t>
      </w:r>
      <w:r w:rsidR="004170B4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گیری کرده و فرم احتمالات مختلف را به شکل زیر بدست می آوریم:</w:t>
      </w:r>
    </w:p>
    <w:p w14:paraId="5E9B4135" w14:textId="2836A465" w:rsidR="00421F76" w:rsidRPr="00421F76" w:rsidRDefault="00466AE7" w:rsidP="00421F76">
      <w:pPr>
        <w:jc w:val="right"/>
        <w:rPr>
          <w:rFonts w:cs="B Lotus"/>
          <w:sz w:val="18"/>
          <w:szCs w:val="18"/>
        </w:rPr>
      </w:pPr>
      <w:r>
        <w:rPr>
          <w:rFonts w:cs="B Lotus" w:hint="cs"/>
          <w:sz w:val="20"/>
          <w:szCs w:val="20"/>
          <w:rtl/>
        </w:rPr>
        <w:t>(1</w:t>
      </w:r>
      <w:r w:rsidR="004855E1">
        <w:rPr>
          <w:rFonts w:cs="B Lotus" w:hint="cs"/>
          <w:sz w:val="20"/>
          <w:szCs w:val="20"/>
          <w:rtl/>
        </w:rPr>
        <w:t>5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</w:t>
      </w:r>
      <w:r>
        <w:rPr>
          <w:rFonts w:cs="B Lotus" w:hint="cs"/>
          <w:sz w:val="18"/>
          <w:szCs w:val="18"/>
          <w:rtl/>
        </w:rPr>
        <w:t xml:space="preserve">      </w:t>
      </w:r>
      <w:r w:rsidR="00421F76">
        <w:rPr>
          <w:rFonts w:cs="B Lotus"/>
          <w:sz w:val="18"/>
          <w:szCs w:val="18"/>
        </w:rPr>
        <w:t xml:space="preserve">                </w:t>
      </w:r>
      <w:r w:rsidRPr="008450F2">
        <w:rPr>
          <w:rFonts w:cs="B Lotus" w:hint="cs"/>
          <w:sz w:val="18"/>
          <w:szCs w:val="18"/>
          <w:rtl/>
        </w:rPr>
        <w:t xml:space="preserve"> </w:t>
      </w:r>
      <w:r>
        <w:rPr>
          <w:rFonts w:cs="B Lotus"/>
          <w:sz w:val="18"/>
          <w:szCs w:val="18"/>
        </w:rPr>
        <w:t xml:space="preserve">           </w:t>
      </w:r>
      <w:r w:rsidRPr="008450F2">
        <w:rPr>
          <w:rFonts w:cs="B Lotus" w:hint="cs"/>
          <w:sz w:val="18"/>
          <w:szCs w:val="18"/>
          <w:rtl/>
        </w:rPr>
        <w:t xml:space="preserve">   </w:t>
      </w:r>
      <w:r>
        <w:rPr>
          <w:rFonts w:cs="B Lotus" w:hint="cs"/>
          <w:sz w:val="18"/>
          <w:szCs w:val="18"/>
          <w:rtl/>
        </w:rPr>
        <w:t xml:space="preserve">         </w:t>
      </w:r>
      <w:r w:rsidRPr="008450F2">
        <w:rPr>
          <w:rFonts w:cs="B Lotus" w:hint="cs"/>
          <w:sz w:val="18"/>
          <w:szCs w:val="18"/>
          <w:rtl/>
        </w:rPr>
        <w:t xml:space="preserve"> 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&lt;P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ee</m:t>
            </m:r>
          </m:sub>
        </m:sSub>
        <m:r>
          <w:rPr>
            <w:rFonts w:ascii="Cambria Math" w:hAnsi="Cambria Math" w:cs="B Lotus"/>
            <w:sz w:val="18"/>
            <w:szCs w:val="18"/>
          </w:rPr>
          <m:t>&gt;=</m:t>
        </m:r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c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12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p>
        </m:sSubSup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c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13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p>
        </m:sSubSup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c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12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M2</m:t>
            </m:r>
          </m:sup>
        </m:sSubSup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c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13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M2</m:t>
            </m:r>
          </m:sup>
        </m:sSubSup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</m:t>
            </m:r>
          </m:sub>
        </m:sSub>
        <m:r>
          <w:rPr>
            <w:rFonts w:ascii="Cambria Math" w:hAnsi="Cambria Math" w:cs="B Lotus"/>
            <w:sz w:val="18"/>
            <w:szCs w:val="18"/>
          </w:rPr>
          <m:t>+</m:t>
        </m:r>
      </m:oMath>
    </w:p>
    <w:p w14:paraId="2A0E3C70" w14:textId="19A90DB4" w:rsidR="00466AE7" w:rsidRPr="00421F76" w:rsidRDefault="006F331E" w:rsidP="00421F76">
      <w:pPr>
        <w:bidi w:val="0"/>
        <w:jc w:val="left"/>
        <w:rPr>
          <w:rFonts w:cs="B Lotus"/>
          <w:szCs w:val="24"/>
        </w:rPr>
      </w:pPr>
      <m:oMath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s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12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p>
        </m:sSubSup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c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13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p>
        </m:sSubSup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s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12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M2</m:t>
            </m:r>
          </m:sup>
        </m:sSubSup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c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13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M2</m:t>
            </m:r>
          </m:sup>
        </m:sSubSup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b>
        </m:sSub>
        <m:r>
          <w:rPr>
            <w:rFonts w:ascii="Cambria Math" w:hAnsi="Cambria Math" w:cs="B Lotus"/>
            <w:sz w:val="18"/>
            <w:szCs w:val="18"/>
          </w:rPr>
          <m:t>+</m:t>
        </m:r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s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13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p>
        </m:sSubSup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s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13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M2</m:t>
            </m:r>
          </m:sup>
        </m:sSubSup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3</m:t>
            </m:r>
          </m:sub>
        </m:sSub>
      </m:oMath>
      <w:r w:rsidR="00421F76" w:rsidRPr="00421F76">
        <w:rPr>
          <w:rFonts w:ascii="Cambria Math" w:hAnsi="Cambria Math" w:cs="B Lotus"/>
          <w:sz w:val="18"/>
          <w:szCs w:val="18"/>
        </w:rPr>
        <w:t>,</w:t>
      </w:r>
    </w:p>
    <w:p w14:paraId="6EDC9E01" w14:textId="20A67B7C" w:rsidR="004170B4" w:rsidRDefault="00466AE7" w:rsidP="004170B4">
      <w:pPr>
        <w:bidi w:val="0"/>
        <w:jc w:val="right"/>
        <w:rPr>
          <w:rFonts w:cs="B Lotus"/>
          <w:sz w:val="28"/>
          <w:szCs w:val="28"/>
          <w:rtl/>
        </w:rPr>
      </w:pPr>
      <w:r>
        <w:rPr>
          <w:rFonts w:cs="B Lotus"/>
          <w:sz w:val="28"/>
          <w:szCs w:val="28"/>
          <w:rtl/>
        </w:rPr>
        <w:softHyphen/>
      </w:r>
      <w:r>
        <w:rPr>
          <w:rFonts w:cs="B Lotus"/>
          <w:sz w:val="28"/>
          <w:szCs w:val="28"/>
          <w:rtl/>
        </w:rPr>
        <w:softHyphen/>
      </w:r>
      <w:r>
        <w:rPr>
          <w:rFonts w:cs="B Lotus"/>
          <w:sz w:val="28"/>
          <w:szCs w:val="28"/>
          <w:rtl/>
        </w:rPr>
        <w:softHyphen/>
      </w:r>
      <w:r w:rsidR="004170B4" w:rsidRPr="004170B4">
        <w:rPr>
          <w:rFonts w:cs="B Lotus" w:hint="cs"/>
          <w:szCs w:val="24"/>
          <w:rtl/>
        </w:rPr>
        <w:t>و</w:t>
      </w:r>
    </w:p>
    <w:p w14:paraId="720DF56D" w14:textId="061EBAAF" w:rsidR="00421F76" w:rsidRPr="00421F76" w:rsidRDefault="00466AE7" w:rsidP="00421F76">
      <w:pPr>
        <w:jc w:val="right"/>
        <w:rPr>
          <w:rFonts w:cs="B Lotus"/>
          <w:sz w:val="18"/>
          <w:szCs w:val="18"/>
        </w:rPr>
      </w:pPr>
      <w:r>
        <w:rPr>
          <w:rFonts w:cs="B Lotus" w:hint="cs"/>
          <w:sz w:val="20"/>
          <w:szCs w:val="20"/>
          <w:rtl/>
        </w:rPr>
        <w:t xml:space="preserve"> (1</w:t>
      </w:r>
      <w:r w:rsidR="00F27927">
        <w:rPr>
          <w:rFonts w:cs="B Lotus" w:hint="cs"/>
          <w:sz w:val="20"/>
          <w:szCs w:val="20"/>
          <w:rtl/>
        </w:rPr>
        <w:t>6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</w:t>
      </w:r>
      <w:r>
        <w:rPr>
          <w:rFonts w:cs="B Lotus" w:hint="cs"/>
          <w:sz w:val="18"/>
          <w:szCs w:val="18"/>
          <w:rtl/>
        </w:rPr>
        <w:t xml:space="preserve">  </w:t>
      </w:r>
      <w:r w:rsidR="00421F76">
        <w:rPr>
          <w:rFonts w:cs="B Lotus"/>
          <w:sz w:val="18"/>
          <w:szCs w:val="18"/>
        </w:rPr>
        <w:t xml:space="preserve">                                                </w:t>
      </w:r>
      <w:r>
        <w:rPr>
          <w:rFonts w:cs="B Lotus" w:hint="cs"/>
          <w:sz w:val="18"/>
          <w:szCs w:val="18"/>
          <w:rtl/>
        </w:rPr>
        <w:t xml:space="preserve">    </w:t>
      </w:r>
      <w:r w:rsidRPr="008450F2">
        <w:rPr>
          <w:rFonts w:cs="B Lotus" w:hint="cs"/>
          <w:sz w:val="18"/>
          <w:szCs w:val="18"/>
          <w:rtl/>
        </w:rPr>
        <w:t xml:space="preserve"> </w:t>
      </w:r>
      <w:r>
        <w:rPr>
          <w:rFonts w:cs="B Lotus"/>
          <w:sz w:val="18"/>
          <w:szCs w:val="18"/>
        </w:rPr>
        <w:t xml:space="preserve">           </w:t>
      </w:r>
      <w:r w:rsidRPr="008450F2">
        <w:rPr>
          <w:rFonts w:cs="B Lotus" w:hint="cs"/>
          <w:sz w:val="18"/>
          <w:szCs w:val="18"/>
          <w:rtl/>
        </w:rPr>
        <w:t xml:space="preserve">   </w:t>
      </w:r>
      <w:r>
        <w:rPr>
          <w:rFonts w:cs="B Lotus" w:hint="cs"/>
          <w:sz w:val="18"/>
          <w:szCs w:val="18"/>
          <w:rtl/>
        </w:rPr>
        <w:t xml:space="preserve">         </w:t>
      </w:r>
      <w:r w:rsidRPr="008450F2">
        <w:rPr>
          <w:rFonts w:cs="B Lotus" w:hint="cs"/>
          <w:sz w:val="18"/>
          <w:szCs w:val="18"/>
          <w:rtl/>
        </w:rPr>
        <w:t xml:space="preserve"> 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&lt;P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eμ</m:t>
            </m:r>
          </m:sub>
        </m:sSub>
        <m:r>
          <w:rPr>
            <w:rFonts w:ascii="Cambria Math" w:hAnsi="Cambria Math" w:cs="B Lotus"/>
            <w:sz w:val="18"/>
            <w:szCs w:val="18"/>
          </w:rPr>
          <m:t>&gt;=</m:t>
        </m:r>
      </m:oMath>
    </w:p>
    <w:p w14:paraId="2A102CBA" w14:textId="4D3B2BD9" w:rsidR="00466AE7" w:rsidRPr="00421F76" w:rsidRDefault="006F331E" w:rsidP="00466AE7">
      <w:pPr>
        <w:jc w:val="both"/>
        <w:rPr>
          <w:rFonts w:cs="B Lotus"/>
          <w:sz w:val="18"/>
          <w:szCs w:val="18"/>
        </w:rPr>
      </w:pPr>
      <m:oMathPara>
        <m:oMathParaPr>
          <m:jc m:val="left"/>
        </m:oMathParaPr>
        <m:oMath>
          <m:d>
            <m:dPr>
              <m:begChr m:val="["/>
              <m:endChr m:val="]"/>
              <m:ctrlPr>
                <w:rPr>
                  <w:rFonts w:ascii="Cambria Math" w:hAnsi="Cambria Math" w:cs="B Lotus"/>
                  <w:i/>
                  <w:sz w:val="18"/>
                  <w:szCs w:val="18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s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12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23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r>
                <w:rPr>
                  <w:rFonts w:ascii="Cambria Math" w:hAnsi="Cambria Math" w:cs="B Lotus"/>
                  <w:sz w:val="18"/>
                  <w:szCs w:val="18"/>
                </w:rPr>
                <m:t>+</m:t>
              </m:r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12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s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23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s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13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r>
                <w:rPr>
                  <w:rFonts w:ascii="Cambria Math" w:hAnsi="Cambria Math" w:cs="B Lotus"/>
                  <w:sz w:val="18"/>
                  <w:szCs w:val="18"/>
                </w:rPr>
                <m:t>+</m:t>
              </m:r>
              <m:f>
                <m:f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fPr>
                <m:num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</m:t>
                  </m:r>
                </m:num>
                <m:den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den>
              </m:f>
              <m:func>
                <m:func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B Lotus"/>
                      <w:sz w:val="18"/>
                      <w:szCs w:val="18"/>
                    </w:rPr>
                    <m:t>sin</m:t>
                  </m:r>
                </m:fName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8"/>
                          <w:szCs w:val="18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12</m:t>
                      </m:r>
                    </m:sub>
                  </m:sSub>
                </m:e>
              </m:func>
              <m:func>
                <m:func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B Lotus"/>
                      <w:sz w:val="18"/>
                      <w:szCs w:val="18"/>
                    </w:rPr>
                    <m:t>sin</m:t>
                  </m:r>
                </m:fName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8"/>
                          <w:szCs w:val="18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23</m:t>
                      </m:r>
                    </m:sub>
                  </m:sSub>
                </m:e>
              </m:func>
              <m:sSub>
                <m:sSub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s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13</m:t>
                  </m:r>
                </m:sub>
              </m:sSub>
              <m:sSub>
                <m:sSub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δ</m:t>
                  </m:r>
                </m:sub>
              </m:sSub>
            </m:e>
          </m:d>
          <m:d>
            <m:dPr>
              <m:begChr m:val="["/>
              <m:endChr m:val="]"/>
              <m:ctrlPr>
                <w:rPr>
                  <w:rFonts w:ascii="Cambria Math" w:hAnsi="Cambria Math" w:cs="B Lotus"/>
                  <w:i/>
                  <w:sz w:val="18"/>
                  <w:szCs w:val="18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12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M2</m:t>
                  </m:r>
                </m:sup>
              </m:sSubSup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13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M2</m:t>
                  </m:r>
                </m:sup>
              </m:sSubSup>
            </m:e>
          </m:d>
          <m:sSub>
            <m:sSubPr>
              <m:ctrlPr>
                <w:rPr>
                  <w:rFonts w:ascii="Cambria Math" w:hAnsi="Cambria Math" w:cs="B Lotus"/>
                  <w:i/>
                  <w:sz w:val="18"/>
                  <w:szCs w:val="18"/>
                </w:rPr>
              </m:ctrlPr>
            </m:sSubPr>
            <m:e>
              <m:r>
                <w:rPr>
                  <w:rFonts w:ascii="Cambria Math" w:hAnsi="Cambria Math" w:cs="B Lotus"/>
                  <w:sz w:val="18"/>
                  <w:szCs w:val="18"/>
                </w:rPr>
                <m:t>D</m:t>
              </m:r>
            </m:e>
            <m:sub>
              <m:r>
                <w:rPr>
                  <w:rFonts w:ascii="Cambria Math" w:hAnsi="Cambria Math" w:cs="B Lotus"/>
                  <w:sz w:val="18"/>
                  <w:szCs w:val="18"/>
                </w:rPr>
                <m:t>1</m:t>
              </m:r>
            </m:sub>
          </m:sSub>
          <m:r>
            <w:rPr>
              <w:rFonts w:ascii="Cambria Math" w:hAnsi="Cambria Math" w:cs="B Lotus"/>
              <w:sz w:val="18"/>
              <w:szCs w:val="18"/>
            </w:rPr>
            <m:t>+</m:t>
          </m:r>
        </m:oMath>
      </m:oMathPara>
    </w:p>
    <w:p w14:paraId="070D5D16" w14:textId="5FAA3E68" w:rsidR="00466AE7" w:rsidRPr="00421F76" w:rsidRDefault="006F331E" w:rsidP="00466AE7">
      <w:pPr>
        <w:jc w:val="both"/>
        <w:rPr>
          <w:rFonts w:cs="B Lotus"/>
          <w:sz w:val="18"/>
          <w:szCs w:val="18"/>
        </w:rPr>
      </w:pPr>
      <m:oMathPara>
        <m:oMathParaPr>
          <m:jc m:val="left"/>
        </m:oMathParaPr>
        <m:oMath>
          <m:d>
            <m:dPr>
              <m:begChr m:val="["/>
              <m:endChr m:val="]"/>
              <m:ctrlPr>
                <w:rPr>
                  <w:rFonts w:ascii="Cambria Math" w:hAnsi="Cambria Math" w:cs="B Lotus"/>
                  <w:i/>
                  <w:sz w:val="18"/>
                  <w:szCs w:val="18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12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23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r>
                <w:rPr>
                  <w:rFonts w:ascii="Cambria Math" w:hAnsi="Cambria Math" w:cs="B Lotus"/>
                  <w:sz w:val="18"/>
                  <w:szCs w:val="18"/>
                </w:rPr>
                <m:t>+</m:t>
              </m:r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s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12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s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23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s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13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sup>
              </m:sSubSup>
              <m:r>
                <w:rPr>
                  <w:rFonts w:ascii="Cambria Math" w:hAnsi="Cambria Math" w:cs="B Lotus"/>
                  <w:sz w:val="18"/>
                  <w:szCs w:val="18"/>
                </w:rPr>
                <m:t>-</m:t>
              </m:r>
              <m:f>
                <m:f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fPr>
                <m:num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</m:t>
                  </m:r>
                </m:num>
                <m:den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</m:den>
              </m:f>
              <m:func>
                <m:func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B Lotus"/>
                      <w:sz w:val="18"/>
                      <w:szCs w:val="18"/>
                    </w:rPr>
                    <m:t>sin</m:t>
                  </m:r>
                </m:fName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8"/>
                          <w:szCs w:val="18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12</m:t>
                      </m:r>
                    </m:sub>
                  </m:sSub>
                </m:e>
              </m:func>
              <m:func>
                <m:func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B Lotus"/>
                      <w:sz w:val="18"/>
                      <w:szCs w:val="18"/>
                    </w:rPr>
                    <m:t>sin</m:t>
                  </m:r>
                </m:fName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2</m:t>
                  </m:r>
                  <m:sSub>
                    <m:sSubPr>
                      <m:ctrlPr>
                        <w:rPr>
                          <w:rFonts w:ascii="Cambria Math" w:hAnsi="Cambria Math" w:cs="B Lotus"/>
                          <w:i/>
                          <w:sz w:val="18"/>
                          <w:szCs w:val="18"/>
                        </w:rPr>
                      </m:ctrlPr>
                    </m:sSubPr>
                    <m:e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θ</m:t>
                      </m:r>
                    </m:e>
                    <m:sub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23</m:t>
                      </m:r>
                    </m:sub>
                  </m:sSub>
                </m:e>
              </m:func>
              <m:sSub>
                <m:sSub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s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13</m:t>
                  </m:r>
                </m:sub>
              </m:sSub>
              <m:sSub>
                <m:sSub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δ</m:t>
                  </m:r>
                </m:sub>
              </m:sSub>
            </m:e>
          </m:d>
          <m:d>
            <m:dPr>
              <m:begChr m:val="["/>
              <m:endChr m:val="]"/>
              <m:ctrlPr>
                <w:rPr>
                  <w:rFonts w:ascii="Cambria Math" w:hAnsi="Cambria Math" w:cs="B Lotus"/>
                  <w:i/>
                  <w:sz w:val="18"/>
                  <w:szCs w:val="18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s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12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M2</m:t>
                  </m:r>
                </m:sup>
              </m:sSubSup>
              <m:sSubSup>
                <m:sSubSupPr>
                  <m:ctrlPr>
                    <w:rPr>
                      <w:rFonts w:ascii="Cambria Math" w:hAnsi="Cambria Math" w:cs="B Lotus"/>
                      <w:i/>
                      <w:sz w:val="18"/>
                      <w:szCs w:val="18"/>
                    </w:rPr>
                  </m:ctrlPr>
                </m:sSubSupPr>
                <m:e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c</m:t>
                  </m:r>
                </m:e>
                <m:sub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13</m:t>
                  </m:r>
                </m:sub>
                <m:sup>
                  <m:r>
                    <w:rPr>
                      <w:rFonts w:ascii="Cambria Math" w:hAnsi="Cambria Math" w:cs="B Lotus"/>
                      <w:sz w:val="18"/>
                      <w:szCs w:val="18"/>
                    </w:rPr>
                    <m:t>M2</m:t>
                  </m:r>
                </m:sup>
              </m:sSubSup>
            </m:e>
          </m:d>
          <m:sSub>
            <m:sSubPr>
              <m:ctrlPr>
                <w:rPr>
                  <w:rFonts w:ascii="Cambria Math" w:hAnsi="Cambria Math" w:cs="B Lotus"/>
                  <w:i/>
                  <w:sz w:val="18"/>
                  <w:szCs w:val="18"/>
                </w:rPr>
              </m:ctrlPr>
            </m:sSubPr>
            <m:e>
              <m:r>
                <w:rPr>
                  <w:rFonts w:ascii="Cambria Math" w:hAnsi="Cambria Math" w:cs="B Lotus"/>
                  <w:sz w:val="18"/>
                  <w:szCs w:val="18"/>
                </w:rPr>
                <m:t>D</m:t>
              </m:r>
            </m:e>
            <m:sub>
              <m:r>
                <w:rPr>
                  <w:rFonts w:ascii="Cambria Math" w:hAnsi="Cambria Math" w:cs="B Lotus"/>
                  <w:sz w:val="18"/>
                  <w:szCs w:val="18"/>
                </w:rPr>
                <m:t>2</m:t>
              </m:r>
            </m:sub>
          </m:sSub>
          <m:r>
            <w:rPr>
              <w:rFonts w:ascii="Cambria Math" w:hAnsi="Cambria Math" w:cs="B Lotus"/>
              <w:sz w:val="18"/>
              <w:szCs w:val="18"/>
            </w:rPr>
            <m:t>+</m:t>
          </m:r>
        </m:oMath>
      </m:oMathPara>
    </w:p>
    <w:p w14:paraId="212902A9" w14:textId="30ADC45B" w:rsidR="00421F76" w:rsidRPr="00421F76" w:rsidRDefault="006F331E" w:rsidP="00EA04AB">
      <w:pPr>
        <w:bidi w:val="0"/>
        <w:jc w:val="both"/>
        <w:rPr>
          <w:rFonts w:cs="B Lotus"/>
          <w:szCs w:val="24"/>
          <w:rtl/>
        </w:rPr>
      </w:pPr>
      <m:oMath>
        <m:d>
          <m:dPr>
            <m:begChr m:val="["/>
            <m:endChr m:val="]"/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s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23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bSup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c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13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bSup>
          </m:e>
        </m:d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s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13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M2</m:t>
            </m:r>
          </m:sup>
        </m:sSubSup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3</m:t>
            </m:r>
          </m:sub>
        </m:sSub>
      </m:oMath>
      <w:r w:rsidR="00EA04AB">
        <w:rPr>
          <w:rFonts w:cs="B Lotus"/>
          <w:sz w:val="18"/>
          <w:szCs w:val="18"/>
        </w:rPr>
        <w:t>.</w:t>
      </w:r>
    </w:p>
    <w:p w14:paraId="405DA076" w14:textId="4030C825" w:rsidR="00466AE7" w:rsidRDefault="003F2978" w:rsidP="000F7694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 xml:space="preserve">همچنین رابطۀ احتمال </w:t>
      </w:r>
      <m:oMath>
        <m:r>
          <w:rPr>
            <w:rFonts w:ascii="Cambria Math" w:hAnsi="Cambria Math" w:cs="B Lotus"/>
            <w:sz w:val="18"/>
            <w:szCs w:val="18"/>
          </w:rPr>
          <m:t>&lt;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eτ</m:t>
            </m:r>
          </m:sub>
        </m:sSub>
        <m:r>
          <w:rPr>
            <w:rFonts w:ascii="Cambria Math" w:hAnsi="Cambria Math" w:cs="B Lotus"/>
            <w:sz w:val="18"/>
            <w:szCs w:val="18"/>
          </w:rPr>
          <m:t>&gt;</m:t>
        </m:r>
      </m:oMath>
      <w:r>
        <w:rPr>
          <w:rFonts w:cs="B Lotus" w:hint="cs"/>
          <w:szCs w:val="24"/>
          <w:rtl/>
        </w:rPr>
        <w:t xml:space="preserve"> با جایگذاری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c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23</m:t>
            </m:r>
          </m:sub>
        </m:sSub>
        <m:r>
          <w:rPr>
            <w:rFonts w:ascii="Cambria Math" w:hAnsi="Cambria Math" w:cs="B Lotus"/>
            <w:sz w:val="18"/>
            <w:szCs w:val="18"/>
          </w:rPr>
          <m:t>⟶-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s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23</m:t>
            </m:r>
          </m:sub>
        </m:sSub>
      </m:oMath>
      <w:r w:rsidR="00261A70">
        <w:rPr>
          <w:rFonts w:cs="B Lotus" w:hint="cs"/>
          <w:szCs w:val="24"/>
          <w:rtl/>
        </w:rPr>
        <w:t xml:space="preserve"> و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s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23</m:t>
            </m:r>
          </m:sub>
        </m:sSub>
        <m:r>
          <w:rPr>
            <w:rFonts w:ascii="Cambria Math" w:hAnsi="Cambria Math" w:cs="B Lotus"/>
            <w:sz w:val="18"/>
            <w:szCs w:val="18"/>
          </w:rPr>
          <m:t>⟶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c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23</m:t>
            </m:r>
          </m:sub>
        </m:sSub>
      </m:oMath>
      <w:r w:rsidR="00261A70">
        <w:rPr>
          <w:rFonts w:cs="B Lotus" w:hint="cs"/>
          <w:szCs w:val="24"/>
          <w:rtl/>
        </w:rPr>
        <w:t xml:space="preserve"> در رابطه (1</w:t>
      </w:r>
      <w:r w:rsidR="00F27927">
        <w:rPr>
          <w:rFonts w:cs="B Lotus" w:hint="cs"/>
          <w:szCs w:val="24"/>
          <w:rtl/>
        </w:rPr>
        <w:t>6</w:t>
      </w:r>
      <w:r w:rsidR="00261A70">
        <w:rPr>
          <w:rFonts w:cs="B Lotus" w:hint="cs"/>
          <w:szCs w:val="24"/>
          <w:rtl/>
        </w:rPr>
        <w:t xml:space="preserve">) </w:t>
      </w:r>
      <w:r w:rsidR="00F27927">
        <w:rPr>
          <w:rFonts w:cs="B Lotus" w:hint="cs"/>
          <w:szCs w:val="24"/>
          <w:rtl/>
        </w:rPr>
        <w:t>تعیین می</w:t>
      </w:r>
      <w:r w:rsidR="00F27927">
        <w:rPr>
          <w:rFonts w:cs="B Lotus" w:hint="eastAsia"/>
          <w:szCs w:val="24"/>
          <w:rtl/>
        </w:rPr>
        <w:t>‌</w:t>
      </w:r>
      <w:r w:rsidR="00F27927">
        <w:rPr>
          <w:rFonts w:cs="B Lotus" w:hint="cs"/>
          <w:szCs w:val="24"/>
          <w:rtl/>
        </w:rPr>
        <w:t>گردد</w:t>
      </w:r>
      <w:r w:rsidR="00261A70">
        <w:rPr>
          <w:rFonts w:cs="B Lotus" w:hint="cs"/>
          <w:szCs w:val="24"/>
          <w:rtl/>
        </w:rPr>
        <w:t>. همچنین می</w:t>
      </w:r>
      <w:r w:rsidR="004170B4">
        <w:rPr>
          <w:rFonts w:cs="B Lotus" w:hint="eastAsia"/>
          <w:szCs w:val="24"/>
          <w:rtl/>
        </w:rPr>
        <w:t>‌</w:t>
      </w:r>
      <w:r w:rsidR="00261A70">
        <w:rPr>
          <w:rFonts w:cs="B Lotus" w:hint="cs"/>
          <w:szCs w:val="24"/>
          <w:rtl/>
        </w:rPr>
        <w:t xml:space="preserve">دانیم که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c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δ</m:t>
            </m:r>
          </m:sub>
        </m:sSub>
        <m:r>
          <w:rPr>
            <w:rFonts w:ascii="Cambria Math" w:hAnsi="Cambria Math" w:cs="B Lotus"/>
            <w:sz w:val="18"/>
            <w:szCs w:val="18"/>
          </w:rPr>
          <m:t>≡</m:t>
        </m:r>
        <m:func>
          <m:func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B Lotus"/>
                <w:sz w:val="18"/>
                <w:szCs w:val="18"/>
              </w:rPr>
              <m:t>cos</m:t>
            </m:r>
          </m:fName>
          <m:e>
            <m:r>
              <w:rPr>
                <w:rFonts w:ascii="Cambria Math" w:hAnsi="Cambria Math" w:cs="B Lotus"/>
                <w:sz w:val="18"/>
                <w:szCs w:val="18"/>
              </w:rPr>
              <m:t>δ</m:t>
            </m:r>
          </m:e>
        </m:func>
      </m:oMath>
      <w:r w:rsidR="00261A70">
        <w:rPr>
          <w:rFonts w:cs="B Lotus" w:hint="cs"/>
          <w:szCs w:val="24"/>
          <w:rtl/>
        </w:rPr>
        <w:t>. نکت</w:t>
      </w:r>
      <w:r w:rsidR="004170B4">
        <w:rPr>
          <w:rFonts w:cs="B Lotus" w:hint="cs"/>
          <w:szCs w:val="24"/>
          <w:rtl/>
        </w:rPr>
        <w:t>ۀ</w:t>
      </w:r>
      <w:r w:rsidR="00261A70">
        <w:rPr>
          <w:rFonts w:cs="B Lotus" w:hint="cs"/>
          <w:szCs w:val="24"/>
          <w:rtl/>
        </w:rPr>
        <w:t xml:space="preserve"> جالب</w:t>
      </w:r>
      <w:r w:rsidR="004170B4">
        <w:rPr>
          <w:rFonts w:cs="B Lotus" w:hint="eastAsia"/>
          <w:szCs w:val="24"/>
          <w:rtl/>
        </w:rPr>
        <w:t>‌</w:t>
      </w:r>
      <w:r w:rsidR="00261A70">
        <w:rPr>
          <w:rFonts w:cs="B Lotus" w:hint="cs"/>
          <w:szCs w:val="24"/>
          <w:rtl/>
        </w:rPr>
        <w:t>توجه در این بخش این است که مجموع احتمالات فوق برابر با واحد نشده و در واقع نشان</w:t>
      </w:r>
      <w:r w:rsidR="004170B4">
        <w:rPr>
          <w:rFonts w:cs="B Lotus" w:hint="eastAsia"/>
          <w:szCs w:val="24"/>
          <w:rtl/>
        </w:rPr>
        <w:t>‌</w:t>
      </w:r>
      <w:r w:rsidR="00261A70">
        <w:rPr>
          <w:rFonts w:cs="B Lotus" w:hint="cs"/>
          <w:szCs w:val="24"/>
          <w:rtl/>
        </w:rPr>
        <w:t>دهندۀ کاستی در شار نوترینوهای دریافتی بر روی زمین است. کمیت</w:t>
      </w:r>
    </w:p>
    <w:p w14:paraId="1322DFD0" w14:textId="15B7200C" w:rsidR="00261A70" w:rsidRPr="00261A70" w:rsidRDefault="00261A70" w:rsidP="00261A70">
      <w:pPr>
        <w:jc w:val="right"/>
        <w:rPr>
          <w:rFonts w:cs="B Lotus"/>
          <w:sz w:val="18"/>
          <w:szCs w:val="18"/>
        </w:rPr>
      </w:pPr>
      <w:r>
        <w:rPr>
          <w:rFonts w:cs="B Lotus" w:hint="cs"/>
          <w:sz w:val="20"/>
          <w:szCs w:val="20"/>
          <w:rtl/>
        </w:rPr>
        <w:t>(</w:t>
      </w:r>
      <w:r w:rsidR="004B46A5">
        <w:rPr>
          <w:rFonts w:cs="B Lotus" w:hint="cs"/>
          <w:sz w:val="20"/>
          <w:szCs w:val="20"/>
          <w:rtl/>
        </w:rPr>
        <w:t>17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              </w:t>
      </w:r>
      <w:r>
        <w:rPr>
          <w:rFonts w:cs="B Lotus"/>
          <w:sz w:val="18"/>
          <w:szCs w:val="18"/>
        </w:rPr>
        <w:t xml:space="preserve">           </w:t>
      </w:r>
      <w:r w:rsidR="004B46A5">
        <w:rPr>
          <w:rFonts w:cs="B Lotus" w:hint="cs"/>
          <w:sz w:val="18"/>
          <w:szCs w:val="18"/>
          <w:rtl/>
        </w:rPr>
        <w:t xml:space="preserve"> </w:t>
      </w:r>
      <w:r>
        <w:rPr>
          <w:rFonts w:cs="B Lotus"/>
          <w:sz w:val="18"/>
          <w:szCs w:val="18"/>
        </w:rPr>
        <w:t xml:space="preserve">      </w:t>
      </w:r>
      <w:r w:rsidRPr="008450F2">
        <w:rPr>
          <w:rFonts w:cs="B Lotus" w:hint="cs"/>
          <w:sz w:val="18"/>
          <w:szCs w:val="18"/>
          <w:rtl/>
        </w:rPr>
        <w:t xml:space="preserve">     </w:t>
      </w:r>
      <w:r>
        <w:rPr>
          <w:rFonts w:cs="B Lotus" w:hint="cs"/>
          <w:sz w:val="18"/>
          <w:szCs w:val="18"/>
          <w:rtl/>
        </w:rPr>
        <w:t xml:space="preserve">             </w:t>
      </w:r>
      <w:r w:rsidRPr="008450F2">
        <w:rPr>
          <w:rFonts w:cs="B Lotus" w:hint="cs"/>
          <w:sz w:val="18"/>
          <w:szCs w:val="18"/>
          <w:rtl/>
        </w:rPr>
        <w:t xml:space="preserve">           </w:t>
      </w:r>
      <m:oMath>
        <m:r>
          <w:rPr>
            <w:rFonts w:ascii="Cambria Math" w:hAnsi="Cambria Math" w:cs="B Lotus"/>
            <w:sz w:val="18"/>
            <w:szCs w:val="18"/>
          </w:rPr>
          <m:t>δ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eX</m:t>
            </m:r>
          </m:sub>
        </m:sSub>
        <m:r>
          <w:rPr>
            <w:rFonts w:ascii="Cambria Math" w:hAnsi="Cambria Math" w:cs="B Lotus"/>
            <w:sz w:val="18"/>
            <w:szCs w:val="18"/>
          </w:rPr>
          <m:t>=1-&lt;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tot.</m:t>
            </m:r>
          </m:sub>
        </m:sSub>
        <m:r>
          <w:rPr>
            <w:rFonts w:ascii="Cambria Math" w:hAnsi="Cambria Math" w:cs="B Lotus"/>
            <w:sz w:val="18"/>
            <w:szCs w:val="18"/>
          </w:rPr>
          <m:t>&gt;=</m:t>
        </m:r>
      </m:oMath>
    </w:p>
    <w:p w14:paraId="11341DB7" w14:textId="5C620FDE" w:rsidR="00261A70" w:rsidRPr="00261A70" w:rsidRDefault="00261A70" w:rsidP="00261A70">
      <w:pPr>
        <w:bidi w:val="0"/>
        <w:jc w:val="both"/>
        <w:rPr>
          <w:rFonts w:cs="B Lotus"/>
          <w:iCs/>
          <w:szCs w:val="24"/>
          <w:rtl/>
        </w:rPr>
      </w:pPr>
      <m:oMath>
        <m:r>
          <w:rPr>
            <w:rFonts w:ascii="Cambria Math" w:hAnsi="Cambria Math" w:cs="B Lotus"/>
            <w:sz w:val="18"/>
            <w:szCs w:val="18"/>
          </w:rPr>
          <m:t>1-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c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12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M2</m:t>
                </m:r>
              </m:sup>
            </m:sSubSup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c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13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M2</m:t>
                </m:r>
              </m:sup>
            </m:sSubSup>
          </m:e>
        </m:d>
        <m:r>
          <w:rPr>
            <w:rFonts w:ascii="Cambria Math" w:hAnsi="Cambria Math" w:cs="B Lotus"/>
            <w:sz w:val="18"/>
            <w:szCs w:val="18"/>
          </w:rPr>
          <m:t>-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b>
        </m:sSub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s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12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M2</m:t>
                </m:r>
              </m:sup>
            </m:sSubSup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c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13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M2</m:t>
                </m:r>
              </m:sup>
            </m:sSubSup>
          </m:e>
        </m:d>
        <m:r>
          <w:rPr>
            <w:rFonts w:ascii="Cambria Math" w:hAnsi="Cambria Math" w:cs="B Lotus"/>
            <w:sz w:val="18"/>
            <w:szCs w:val="18"/>
          </w:rPr>
          <m:t>-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3</m:t>
            </m:r>
          </m:sub>
        </m:sSub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s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13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M2</m:t>
            </m:r>
          </m:sup>
        </m:sSubSup>
      </m:oMath>
      <w:r w:rsidRPr="00261A70">
        <w:rPr>
          <w:rFonts w:ascii="Cambria Math" w:hAnsi="Cambria Math" w:cs="B Lotus"/>
          <w:iCs/>
          <w:sz w:val="18"/>
          <w:szCs w:val="18"/>
        </w:rPr>
        <w:t>,</w:t>
      </w:r>
    </w:p>
    <w:p w14:paraId="0B5F655E" w14:textId="73C585AD" w:rsidR="00852A1D" w:rsidRDefault="00852A1D" w:rsidP="00852A1D">
      <w:pPr>
        <w:jc w:val="both"/>
        <w:rPr>
          <w:rFonts w:cs="B Lotus"/>
          <w:szCs w:val="24"/>
          <w:rtl/>
        </w:rPr>
      </w:pPr>
      <w:r w:rsidRPr="00852A1D">
        <w:rPr>
          <w:rFonts w:cs="B Lotus" w:hint="cs"/>
          <w:szCs w:val="24"/>
          <w:rtl/>
        </w:rPr>
        <w:t>نشان</w:t>
      </w:r>
      <w:r w:rsidR="004855E1">
        <w:rPr>
          <w:rFonts w:cs="B Lotus" w:hint="eastAsia"/>
          <w:szCs w:val="24"/>
          <w:rtl/>
        </w:rPr>
        <w:t>‌</w:t>
      </w:r>
      <w:r w:rsidRPr="00852A1D">
        <w:rPr>
          <w:rFonts w:cs="B Lotus" w:hint="cs"/>
          <w:szCs w:val="24"/>
          <w:rtl/>
        </w:rPr>
        <w:t>دهندۀ میزان</w:t>
      </w:r>
      <w:r w:rsidR="00F27927">
        <w:rPr>
          <w:rFonts w:cs="B Lotus" w:hint="cs"/>
          <w:szCs w:val="24"/>
          <w:rtl/>
        </w:rPr>
        <w:t xml:space="preserve"> این</w:t>
      </w:r>
      <w:r w:rsidRPr="00852A1D">
        <w:rPr>
          <w:rFonts w:cs="B Lotus" w:hint="cs"/>
          <w:szCs w:val="24"/>
          <w:rtl/>
        </w:rPr>
        <w:t xml:space="preserve"> کاستی</w:t>
      </w:r>
      <w:r>
        <w:rPr>
          <w:rFonts w:cs="B Lotus" w:hint="cs"/>
          <w:szCs w:val="24"/>
          <w:rtl/>
        </w:rPr>
        <w:t xml:space="preserve"> از واحد است.</w:t>
      </w:r>
      <w:r w:rsidR="00D32B8B">
        <w:rPr>
          <w:rFonts w:cs="B Lotus" w:hint="cs"/>
          <w:szCs w:val="24"/>
          <w:rtl/>
        </w:rPr>
        <w:t xml:space="preserve"> </w:t>
      </w:r>
      <w:r>
        <w:rPr>
          <w:rFonts w:cs="B Lotus" w:hint="cs"/>
          <w:szCs w:val="24"/>
          <w:rtl/>
        </w:rPr>
        <w:t>می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دانیم که دلیل عمدۀ مسألۀ نوترینوهای خورشیدی</w:t>
      </w:r>
      <w:r w:rsidR="004B46A5">
        <w:rPr>
          <w:rFonts w:cs="B Lotus" w:hint="cs"/>
          <w:szCs w:val="24"/>
          <w:rtl/>
        </w:rPr>
        <w:t>،</w:t>
      </w:r>
      <w:r>
        <w:rPr>
          <w:rFonts w:cs="B Lotus" w:hint="cs"/>
          <w:szCs w:val="24"/>
          <w:rtl/>
        </w:rPr>
        <w:t xml:space="preserve"> ترکیب میان ویژه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حا</w:t>
      </w:r>
      <w:r w:rsidR="004B46A5">
        <w:rPr>
          <w:rFonts w:cs="B Lotus" w:hint="cs"/>
          <w:szCs w:val="24"/>
          <w:rtl/>
        </w:rPr>
        <w:t>ل</w:t>
      </w:r>
      <w:r>
        <w:rPr>
          <w:rFonts w:cs="B Lotus" w:hint="cs"/>
          <w:szCs w:val="24"/>
          <w:rtl/>
        </w:rPr>
        <w:t>ت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های مختلف جرمی و طعم است</w:t>
      </w:r>
      <w:r w:rsidR="0012522D">
        <w:rPr>
          <w:rFonts w:cs="B Lotus" w:hint="cs"/>
          <w:szCs w:val="24"/>
          <w:rtl/>
        </w:rPr>
        <w:t>،</w:t>
      </w:r>
      <w:r>
        <w:rPr>
          <w:rFonts w:cs="B Lotus" w:hint="cs"/>
          <w:szCs w:val="24"/>
          <w:rtl/>
        </w:rPr>
        <w:t xml:space="preserve"> اما همانگونه که پیداست، از شار نوترینوها بر روی زمین کاسته می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شود، و این خود بدلیل وجود برهمکنش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های غیراستاندارد ناشی از جفت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شدگی همدیس نوترینو-میدان اسکالری است. این میزان کاستی از واحد را می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 به پدیدۀ واپاشی نوترینوها مرتبط دانست. در رابطۀ (</w:t>
      </w:r>
      <w:r w:rsidR="004B46A5">
        <w:rPr>
          <w:rFonts w:cs="B Lotus" w:hint="cs"/>
          <w:szCs w:val="24"/>
          <w:rtl/>
        </w:rPr>
        <w:t>17</w:t>
      </w:r>
      <w:r>
        <w:rPr>
          <w:rFonts w:cs="B Lotus" w:hint="cs"/>
          <w:szCs w:val="24"/>
          <w:rtl/>
        </w:rPr>
        <w:t>)، زیرنویس</w:t>
      </w:r>
      <m:oMath>
        <m:r>
          <w:rPr>
            <w:rFonts w:ascii="Cambria Math" w:hAnsi="Cambria Math" w:cs="B Lotus"/>
            <w:sz w:val="18"/>
            <w:szCs w:val="18"/>
          </w:rPr>
          <m:t>X</m:t>
        </m:r>
      </m:oMath>
      <w:r>
        <w:rPr>
          <w:rFonts w:cs="B Lotus" w:hint="cs"/>
          <w:szCs w:val="24"/>
          <w:rtl/>
        </w:rPr>
        <w:t xml:space="preserve"> به میدان اسکالری برمی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گردد که نوترینوها بدان واپاشی می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کنند</w:t>
      </w:r>
      <w:r w:rsidR="0012522D">
        <w:rPr>
          <w:rFonts w:cs="B Lotus" w:hint="cs"/>
          <w:szCs w:val="24"/>
          <w:rtl/>
        </w:rPr>
        <w:t xml:space="preserve"> که </w:t>
      </w:r>
      <w:r>
        <w:rPr>
          <w:rFonts w:cs="B Lotus" w:hint="cs"/>
          <w:szCs w:val="24"/>
          <w:rtl/>
        </w:rPr>
        <w:t xml:space="preserve">این میدان </w:t>
      </w:r>
      <w:r w:rsidR="0012522D">
        <w:rPr>
          <w:rFonts w:cs="B Lotus" w:hint="cs"/>
          <w:szCs w:val="24"/>
          <w:rtl/>
        </w:rPr>
        <w:t>کاندیدای</w:t>
      </w:r>
      <w:r>
        <w:rPr>
          <w:rFonts w:cs="B Lotus" w:hint="cs"/>
          <w:szCs w:val="24"/>
          <w:rtl/>
        </w:rPr>
        <w:t xml:space="preserve"> انرژی تاری</w:t>
      </w:r>
      <w:r w:rsidR="004B46A5">
        <w:rPr>
          <w:rFonts w:cs="B Lotus" w:hint="cs"/>
          <w:szCs w:val="24"/>
          <w:rtl/>
        </w:rPr>
        <w:t>ک</w:t>
      </w:r>
      <w:r>
        <w:rPr>
          <w:rFonts w:cs="B Lotus" w:hint="cs"/>
          <w:szCs w:val="24"/>
          <w:rtl/>
        </w:rPr>
        <w:t xml:space="preserve"> </w:t>
      </w:r>
      <w:r w:rsidR="0012522D">
        <w:rPr>
          <w:rFonts w:cs="B Lotus" w:hint="cs"/>
          <w:szCs w:val="24"/>
          <w:rtl/>
        </w:rPr>
        <w:t>است که</w:t>
      </w:r>
      <w:r>
        <w:rPr>
          <w:rFonts w:cs="B Lotus" w:hint="cs"/>
          <w:szCs w:val="24"/>
          <w:rtl/>
        </w:rPr>
        <w:t xml:space="preserve"> برای توضیح انبساط شتابدار در نظر گرفته می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شود. به عنوان یک حالت خاص، فرض می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شود که تنها سبک</w:t>
      </w:r>
      <w:r w:rsidR="005A6268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ترین ویژه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حالت جرمی نوترینوها</w:t>
      </w:r>
      <w:r w:rsidR="004B46A5">
        <w:rPr>
          <w:rFonts w:cs="B Lotus" w:hint="cs"/>
          <w:szCs w:val="24"/>
          <w:rtl/>
        </w:rPr>
        <w:t xml:space="preserve"> </w:t>
      </w:r>
      <w:r>
        <w:rPr>
          <w:rFonts w:cs="B Lotus" w:hint="cs"/>
          <w:szCs w:val="24"/>
          <w:rtl/>
        </w:rPr>
        <w:t xml:space="preserve">(یعنی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ν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</m:t>
            </m:r>
          </m:sub>
        </m:sSub>
      </m:oMath>
      <w:r>
        <w:rPr>
          <w:rFonts w:cs="B Lotus" w:hint="cs"/>
          <w:szCs w:val="24"/>
          <w:rtl/>
        </w:rPr>
        <w:t>)</w:t>
      </w:r>
      <w:r w:rsidR="004B46A5">
        <w:rPr>
          <w:rFonts w:cs="B Lotus" w:hint="cs"/>
          <w:szCs w:val="24"/>
          <w:rtl/>
        </w:rPr>
        <w:t xml:space="preserve"> </w:t>
      </w:r>
      <w:r>
        <w:rPr>
          <w:rFonts w:cs="B Lotus" w:hint="cs"/>
          <w:szCs w:val="24"/>
          <w:rtl/>
        </w:rPr>
        <w:t>پایدار است و دو ویژه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حالت دیگر با میدان اسکالری جف</w:t>
      </w:r>
      <w:r w:rsidR="004B46A5">
        <w:rPr>
          <w:rFonts w:cs="B Lotus" w:hint="cs"/>
          <w:szCs w:val="24"/>
          <w:rtl/>
        </w:rPr>
        <w:t>ت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شدگی برقرار کرده و می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توانند در فرآیند واپاشی مشارکت داشته باشند</w:t>
      </w:r>
      <w:r w:rsidR="00A953E1">
        <w:rPr>
          <w:rFonts w:cs="B Lotus" w:hint="cs"/>
          <w:szCs w:val="24"/>
          <w:rtl/>
        </w:rPr>
        <w:t xml:space="preserve"> </w:t>
      </w:r>
      <w:r w:rsidR="00A953E1" w:rsidRPr="00FA55D6">
        <w:rPr>
          <w:rFonts w:cs="B Lotus"/>
          <w:sz w:val="22"/>
          <w:szCs w:val="22"/>
        </w:rPr>
        <w:t>]</w:t>
      </w:r>
      <w:r w:rsidR="00A953E1">
        <w:rPr>
          <w:rFonts w:cs="B Lotus" w:hint="cs"/>
          <w:sz w:val="22"/>
          <w:szCs w:val="22"/>
          <w:rtl/>
        </w:rPr>
        <w:t>7</w:t>
      </w:r>
      <w:r w:rsidR="00A953E1" w:rsidRPr="00FA55D6">
        <w:rPr>
          <w:rFonts w:cs="B Lotus"/>
          <w:sz w:val="22"/>
          <w:szCs w:val="22"/>
        </w:rPr>
        <w:t>[</w:t>
      </w:r>
      <w:r>
        <w:rPr>
          <w:rFonts w:cs="B Lotus" w:hint="cs"/>
          <w:szCs w:val="24"/>
          <w:rtl/>
        </w:rPr>
        <w:t>. در چنین حالتی اصل هم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>ارزی ضعیف نقض می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شود، چرا که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β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</m:t>
            </m:r>
          </m:sub>
        </m:sSub>
        <m:r>
          <w:rPr>
            <w:rFonts w:ascii="Cambria Math" w:hAnsi="Cambria Math" w:cs="B Lotus"/>
            <w:sz w:val="18"/>
            <w:szCs w:val="18"/>
          </w:rPr>
          <m:t>=0</m:t>
        </m:r>
      </m:oMath>
      <w:r w:rsidR="002411F4">
        <w:rPr>
          <w:rFonts w:cs="B Lotus" w:hint="cs"/>
          <w:szCs w:val="24"/>
          <w:rtl/>
        </w:rPr>
        <w:t xml:space="preserve">، درحالیکه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β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b>
        </m:sSub>
        <m:r>
          <w:rPr>
            <w:rFonts w:ascii="Cambria Math" w:hAnsi="Cambria Math" w:cs="B Lotus"/>
            <w:sz w:val="18"/>
            <w:szCs w:val="18"/>
          </w:rPr>
          <m:t>,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β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3</m:t>
            </m:r>
          </m:sub>
        </m:sSub>
        <m:r>
          <w:rPr>
            <w:rFonts w:ascii="Cambria Math" w:hAnsi="Cambria Math" w:cs="B Lotus"/>
            <w:sz w:val="18"/>
            <w:szCs w:val="18"/>
          </w:rPr>
          <m:t>≠0</m:t>
        </m:r>
      </m:oMath>
      <w:r w:rsidR="002411F4">
        <w:rPr>
          <w:rFonts w:cs="B Lotus" w:hint="cs"/>
          <w:szCs w:val="24"/>
          <w:rtl/>
        </w:rPr>
        <w:t xml:space="preserve">. </w:t>
      </w:r>
      <w:r w:rsidR="0012522D">
        <w:rPr>
          <w:rFonts w:cs="B Lotus" w:hint="cs"/>
          <w:szCs w:val="24"/>
          <w:rtl/>
        </w:rPr>
        <w:t>بعلاوه</w:t>
      </w:r>
      <w:r w:rsidR="004B46A5">
        <w:rPr>
          <w:rFonts w:cs="B Lotus" w:hint="cs"/>
          <w:szCs w:val="24"/>
          <w:rtl/>
        </w:rPr>
        <w:t>،</w:t>
      </w:r>
      <w:r w:rsidR="002411F4">
        <w:rPr>
          <w:rFonts w:cs="B Lotus" w:hint="cs"/>
          <w:szCs w:val="24"/>
          <w:rtl/>
        </w:rPr>
        <w:t xml:space="preserve"> اگر فرض شود که </w:t>
      </w:r>
      <m:oMath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θ</m:t>
            </m:r>
          </m:e>
          <m:sub>
            <m:r>
              <w:rPr>
                <w:rFonts w:ascii="Cambria Math" w:hAnsi="Cambria Math" w:cs="B Lotus"/>
                <w:sz w:val="16"/>
                <w:szCs w:val="16"/>
              </w:rPr>
              <m:t>13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M</m:t>
            </m:r>
          </m:sup>
        </m:sSubSup>
      </m:oMath>
      <w:r w:rsidR="002411F4">
        <w:rPr>
          <w:rFonts w:cs="B Lotus" w:hint="cs"/>
          <w:szCs w:val="24"/>
          <w:rtl/>
        </w:rPr>
        <w:t xml:space="preserve"> به انداز</w:t>
      </w:r>
      <w:r w:rsidR="004B46A5">
        <w:rPr>
          <w:rFonts w:cs="B Lotus" w:hint="cs"/>
          <w:szCs w:val="24"/>
          <w:rtl/>
        </w:rPr>
        <w:t>ۀ</w:t>
      </w:r>
      <w:r w:rsidR="002411F4">
        <w:rPr>
          <w:rFonts w:cs="B Lotus" w:hint="cs"/>
          <w:szCs w:val="24"/>
          <w:rtl/>
        </w:rPr>
        <w:t xml:space="preserve"> کافی کوچک است، احتمال واپاشی نوترینوها به میدان اسکالری برابر می</w:t>
      </w:r>
      <w:r w:rsidR="004B46A5">
        <w:rPr>
          <w:rFonts w:cs="B Lotus" w:hint="eastAsia"/>
          <w:szCs w:val="24"/>
          <w:rtl/>
        </w:rPr>
        <w:t>‌</w:t>
      </w:r>
      <w:r w:rsidR="002411F4">
        <w:rPr>
          <w:rFonts w:cs="B Lotus" w:hint="cs"/>
          <w:szCs w:val="24"/>
          <w:rtl/>
        </w:rPr>
        <w:t>شود با:</w:t>
      </w:r>
    </w:p>
    <w:p w14:paraId="3C719D71" w14:textId="7FF546BC" w:rsidR="002411F4" w:rsidRPr="002411F4" w:rsidRDefault="002411F4" w:rsidP="00852A1D">
      <w:pPr>
        <w:jc w:val="both"/>
        <w:rPr>
          <w:rFonts w:cs="B Lotus"/>
          <w:i/>
          <w:szCs w:val="24"/>
          <w:rtl/>
        </w:rPr>
      </w:pPr>
      <w:r>
        <w:rPr>
          <w:rFonts w:cs="B Lotus" w:hint="cs"/>
          <w:sz w:val="20"/>
          <w:szCs w:val="20"/>
          <w:rtl/>
        </w:rPr>
        <w:t>(1</w:t>
      </w:r>
      <w:r w:rsidR="00120288">
        <w:rPr>
          <w:rFonts w:cs="B Lotus" w:hint="cs"/>
          <w:sz w:val="20"/>
          <w:szCs w:val="20"/>
          <w:rtl/>
        </w:rPr>
        <w:t>8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       </w:t>
      </w:r>
      <w:r>
        <w:rPr>
          <w:rFonts w:cs="B Lotus" w:hint="cs"/>
          <w:sz w:val="18"/>
          <w:szCs w:val="18"/>
          <w:rtl/>
        </w:rPr>
        <w:t xml:space="preserve">  </w:t>
      </w:r>
      <w:r w:rsidRPr="008450F2">
        <w:rPr>
          <w:rFonts w:cs="B Lotus" w:hint="cs"/>
          <w:sz w:val="18"/>
          <w:szCs w:val="18"/>
          <w:rtl/>
        </w:rPr>
        <w:t xml:space="preserve">   </w:t>
      </w:r>
      <w:r>
        <w:rPr>
          <w:rFonts w:cs="B Lotus" w:hint="cs"/>
          <w:sz w:val="18"/>
          <w:szCs w:val="18"/>
          <w:rtl/>
        </w:rPr>
        <w:t xml:space="preserve">                                               </w:t>
      </w:r>
      <w:r w:rsidRPr="008450F2">
        <w:rPr>
          <w:rFonts w:cs="B Lotus" w:hint="cs"/>
          <w:sz w:val="18"/>
          <w:szCs w:val="18"/>
          <w:rtl/>
        </w:rPr>
        <w:t xml:space="preserve">       </w:t>
      </w:r>
      <w:r>
        <w:rPr>
          <w:rFonts w:cs="B Lotus" w:hint="cs"/>
          <w:sz w:val="18"/>
          <w:szCs w:val="18"/>
          <w:rtl/>
        </w:rPr>
        <w:t>.</w:t>
      </w:r>
      <w:r w:rsidRPr="008450F2">
        <w:rPr>
          <w:rFonts w:cs="B Lotus" w:hint="cs"/>
          <w:sz w:val="18"/>
          <w:szCs w:val="18"/>
          <w:rtl/>
        </w:rPr>
        <w:t xml:space="preserve"> </w:t>
      </w:r>
      <m:oMath>
        <m:r>
          <w:rPr>
            <w:rFonts w:ascii="Cambria Math" w:hAnsi="Cambria Math" w:cs="Cambria Math" w:hint="cs"/>
            <w:sz w:val="18"/>
            <w:szCs w:val="18"/>
            <w:rtl/>
          </w:rPr>
          <m:t>δ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eϕ</m:t>
            </m:r>
          </m:sub>
        </m:sSub>
        <m:r>
          <w:rPr>
            <w:rFonts w:ascii="Cambria Math" w:hAnsi="Cambria Math" w:cs="B Lotus"/>
            <w:sz w:val="18"/>
            <w:szCs w:val="18"/>
          </w:rPr>
          <m:t>=</m:t>
        </m:r>
        <m:d>
          <m:d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w:rPr>
                <w:rFonts w:ascii="Cambria Math" w:hAnsi="Cambria Math" w:cs="B Lotus"/>
                <w:sz w:val="18"/>
                <w:szCs w:val="18"/>
              </w:rPr>
              <m:t>1-</m:t>
            </m:r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m:rPr>
                    <m:scr m:val="script"/>
                  </m:rPr>
                  <w:rPr>
                    <w:rFonts w:ascii="Cambria Math" w:hAnsi="Cambria Math" w:cs="B Lotus"/>
                    <w:sz w:val="18"/>
                    <w:szCs w:val="18"/>
                  </w:rPr>
                  <m:t>D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b>
            </m:sSub>
          </m:e>
        </m:d>
        <m:sSubSup>
          <m:sSubSup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SupPr>
          <m:e>
            <m:r>
              <w:rPr>
                <w:rFonts w:ascii="Cambria Math" w:hAnsi="Cambria Math" w:cs="B Lotus"/>
                <w:sz w:val="18"/>
                <w:szCs w:val="18"/>
              </w:rPr>
              <m:t>s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12</m:t>
            </m:r>
          </m:sub>
          <m:sup>
            <m:r>
              <w:rPr>
                <w:rFonts w:ascii="Cambria Math" w:hAnsi="Cambria Math" w:cs="B Lotus"/>
                <w:sz w:val="18"/>
                <w:szCs w:val="18"/>
              </w:rPr>
              <m:t>M2</m:t>
            </m:r>
          </m:sup>
        </m:sSubSup>
      </m:oMath>
    </w:p>
    <w:p w14:paraId="3EE346B0" w14:textId="3110CD12" w:rsidR="00D32B8B" w:rsidRDefault="00272D84" w:rsidP="00D32B8B">
      <w:pPr>
        <w:jc w:val="both"/>
        <w:rPr>
          <w:rFonts w:cs="B Lotus"/>
          <w:sz w:val="22"/>
          <w:szCs w:val="22"/>
          <w:rtl/>
        </w:rPr>
      </w:pPr>
      <w:r>
        <w:rPr>
          <w:rFonts w:cs="B Lotus" w:hint="cs"/>
          <w:szCs w:val="24"/>
          <w:rtl/>
        </w:rPr>
        <w:t>در آزمایشات</w:t>
      </w:r>
      <w:r w:rsidR="0047693B">
        <w:rPr>
          <w:rFonts w:cs="B Lotus" w:hint="cs"/>
          <w:szCs w:val="24"/>
          <w:rtl/>
        </w:rPr>
        <w:t xml:space="preserve"> انجام</w:t>
      </w:r>
      <w:r w:rsidR="0047693B">
        <w:rPr>
          <w:rFonts w:cs="B Lotus" w:hint="eastAsia"/>
          <w:szCs w:val="24"/>
          <w:rtl/>
        </w:rPr>
        <w:t>‌</w:t>
      </w:r>
      <w:r w:rsidR="0047693B">
        <w:rPr>
          <w:rFonts w:cs="B Lotus" w:hint="cs"/>
          <w:szCs w:val="24"/>
          <w:rtl/>
        </w:rPr>
        <w:t>شده</w:t>
      </w:r>
      <w:r>
        <w:rPr>
          <w:rFonts w:cs="B Lotus" w:hint="cs"/>
          <w:szCs w:val="24"/>
          <w:rtl/>
        </w:rPr>
        <w:t xml:space="preserve"> بر روی واپاشی نوترینوها، نسبت نیمه</w:t>
      </w:r>
      <w:r w:rsidR="004B46A5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عمر به جرم برای نوترینوها </w:t>
      </w:r>
      <m:oMath>
        <m:sSub>
          <m:sSubPr>
            <m:ctrlPr>
              <w:rPr>
                <w:rFonts w:ascii="Cambria Math" w:hAnsi="Cambria Math"/>
                <w:i/>
                <w:noProof/>
                <w:sz w:val="18"/>
                <w:szCs w:val="18"/>
              </w:rPr>
            </m:ctrlPr>
          </m:sSubPr>
          <m:e>
            <m:r>
              <w:rPr>
                <w:rFonts w:ascii="Cambria Math" w:hAnsi="Cambria Math"/>
                <w:noProof/>
                <w:sz w:val="18"/>
                <w:szCs w:val="18"/>
              </w:rPr>
              <m:t>τ</m:t>
            </m:r>
          </m:e>
          <m:sub>
            <m:r>
              <w:rPr>
                <w:rFonts w:ascii="Cambria Math" w:hAnsi="Cambria Math"/>
                <w:noProof/>
                <w:sz w:val="18"/>
                <w:szCs w:val="18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  <w:noProof/>
            <w:sz w:val="18"/>
            <w:szCs w:val="18"/>
          </w:rPr>
          <m:t>/</m:t>
        </m:r>
        <m:sSub>
          <m:sSubPr>
            <m:ctrlPr>
              <w:rPr>
                <w:rFonts w:ascii="Cambria Math" w:hAnsi="Cambria Math"/>
                <w:noProof/>
                <w:sz w:val="18"/>
                <w:szCs w:val="18"/>
              </w:rPr>
            </m:ctrlPr>
          </m:sSubPr>
          <m:e>
            <m:r>
              <w:rPr>
                <w:rFonts w:ascii="Cambria Math" w:hAnsi="Cambria Math"/>
                <w:noProof/>
                <w:sz w:val="18"/>
                <w:szCs w:val="18"/>
              </w:rPr>
              <m:t>m</m:t>
            </m:r>
          </m:e>
          <m:sub>
            <m:r>
              <w:rPr>
                <w:rFonts w:ascii="Cambria Math" w:hAnsi="Cambria Math"/>
                <w:noProof/>
                <w:sz w:val="18"/>
                <w:szCs w:val="18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  <w:noProof/>
            <w:sz w:val="18"/>
            <w:szCs w:val="18"/>
          </w:rPr>
          <m:t>&gt;8.08</m:t>
        </m:r>
        <m:r>
          <w:rPr>
            <w:rFonts w:ascii="Cambria Math" w:hAnsi="Cambria Math" w:hint="cs"/>
            <w:noProof/>
            <w:sz w:val="18"/>
            <w:szCs w:val="18"/>
          </w:rPr>
          <m:t>×</m:t>
        </m:r>
        <m:r>
          <m:rPr>
            <m:sty m:val="p"/>
          </m:rPr>
          <w:rPr>
            <w:rFonts w:ascii="Cambria Math" w:hAnsi="Cambria Math"/>
            <w:noProof/>
            <w:sz w:val="18"/>
            <w:szCs w:val="18"/>
          </w:rPr>
          <m:t>1</m:t>
        </m:r>
        <m:sSup>
          <m:sSupPr>
            <m:ctrlPr>
              <w:rPr>
                <w:rFonts w:ascii="Cambria Math" w:hAnsi="Cambria Math"/>
                <w:sz w:val="18"/>
                <w:szCs w:val="1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noProof/>
                <w:sz w:val="18"/>
                <w:szCs w:val="18"/>
              </w:rPr>
              <m:t>0</m:t>
            </m:r>
          </m:e>
          <m:sup>
            <m:r>
              <w:rPr>
                <w:rFonts w:ascii="Cambria Math" w:hAnsi="Cambria Math" w:hint="cs"/>
                <w:noProof/>
                <w:sz w:val="18"/>
                <w:szCs w:val="1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noProof/>
                <w:sz w:val="18"/>
                <w:szCs w:val="18"/>
              </w:rPr>
              <m:t>5</m:t>
            </m:r>
          </m:sup>
        </m:sSup>
        <m:r>
          <w:rPr>
            <w:rFonts w:ascii="Cambria Math" w:hAnsi="Cambria Math"/>
            <w:noProof/>
            <w:sz w:val="18"/>
            <w:szCs w:val="18"/>
          </w:rPr>
          <m:t>s</m:t>
        </m:r>
        <m:r>
          <m:rPr>
            <m:sty m:val="p"/>
          </m:rPr>
          <w:rPr>
            <w:rFonts w:ascii="Cambria Math" w:hAnsi="Cambria Math"/>
            <w:noProof/>
            <w:sz w:val="18"/>
            <w:szCs w:val="18"/>
          </w:rPr>
          <m:t>/</m:t>
        </m:r>
        <m:r>
          <w:rPr>
            <w:rFonts w:ascii="Cambria Math" w:hAnsi="Cambria Math"/>
            <w:noProof/>
            <w:sz w:val="18"/>
            <w:szCs w:val="18"/>
          </w:rPr>
          <m:t>eV</m:t>
        </m:r>
      </m:oMath>
      <w:r>
        <w:rPr>
          <w:rFonts w:cs="B Lotus" w:hint="cs"/>
          <w:sz w:val="18"/>
          <w:szCs w:val="18"/>
          <w:rtl/>
        </w:rPr>
        <w:t xml:space="preserve"> </w:t>
      </w:r>
      <w:r w:rsidR="0047693B">
        <w:rPr>
          <w:rFonts w:cs="B Lotus" w:hint="cs"/>
          <w:szCs w:val="24"/>
          <w:rtl/>
        </w:rPr>
        <w:t>می</w:t>
      </w:r>
      <w:r w:rsidR="0047693B">
        <w:rPr>
          <w:rFonts w:cs="B Lotus" w:hint="eastAsia"/>
          <w:szCs w:val="24"/>
          <w:rtl/>
        </w:rPr>
        <w:t>‌</w:t>
      </w:r>
      <w:r w:rsidR="0047693B">
        <w:rPr>
          <w:rFonts w:cs="B Lotus" w:hint="cs"/>
          <w:szCs w:val="24"/>
          <w:rtl/>
        </w:rPr>
        <w:t>باشد</w:t>
      </w:r>
      <w:r w:rsidR="00D32B8B">
        <w:rPr>
          <w:rFonts w:cs="B Lotus" w:hint="cs"/>
          <w:sz w:val="22"/>
          <w:szCs w:val="22"/>
          <w:rtl/>
        </w:rPr>
        <w:t xml:space="preserve"> </w:t>
      </w:r>
      <w:r w:rsidR="00D32B8B">
        <w:rPr>
          <w:rFonts w:cs="B Lotus"/>
          <w:sz w:val="22"/>
          <w:szCs w:val="22"/>
        </w:rPr>
        <w:t>]</w:t>
      </w:r>
      <w:r w:rsidR="00252BA5">
        <w:rPr>
          <w:rFonts w:cs="B Lotus" w:hint="cs"/>
          <w:sz w:val="22"/>
          <w:szCs w:val="22"/>
          <w:rtl/>
        </w:rPr>
        <w:t>8</w:t>
      </w:r>
      <w:r w:rsidR="00D32B8B">
        <w:rPr>
          <w:rFonts w:cs="B Lotus"/>
          <w:sz w:val="22"/>
          <w:szCs w:val="22"/>
        </w:rPr>
        <w:t>[</w:t>
      </w:r>
      <w:r>
        <w:rPr>
          <w:rFonts w:cs="B Lotus" w:hint="cs"/>
          <w:sz w:val="22"/>
          <w:szCs w:val="22"/>
          <w:rtl/>
        </w:rPr>
        <w:t>.</w:t>
      </w:r>
      <w:r w:rsidR="00D32B8B">
        <w:rPr>
          <w:rFonts w:cs="B Lotus" w:hint="cs"/>
          <w:sz w:val="22"/>
          <w:szCs w:val="22"/>
          <w:rtl/>
        </w:rPr>
        <w:t xml:space="preserve"> </w:t>
      </w:r>
    </w:p>
    <w:p w14:paraId="001D0124" w14:textId="5B320F55" w:rsidR="00D30F59" w:rsidRDefault="00BC7D4C" w:rsidP="00D32B8B">
      <w:pPr>
        <w:jc w:val="both"/>
        <w:rPr>
          <w:rFonts w:cs="B Lotus"/>
          <w:sz w:val="22"/>
          <w:szCs w:val="22"/>
          <w:rtl/>
        </w:rPr>
      </w:pPr>
      <w:r>
        <w:rPr>
          <w:rFonts w:cs="B Lotus" w:hint="cs"/>
          <w:sz w:val="22"/>
          <w:szCs w:val="22"/>
          <w:rtl/>
        </w:rPr>
        <w:t xml:space="preserve">اما، </w:t>
      </w:r>
      <w:r w:rsidR="00546D1F">
        <w:rPr>
          <w:rFonts w:cs="B Lotus" w:hint="cs"/>
          <w:sz w:val="22"/>
          <w:szCs w:val="22"/>
          <w:rtl/>
        </w:rPr>
        <w:t xml:space="preserve">برای حالت دوطعمی، هامیلتونی نوترینوها </w:t>
      </w:r>
      <w:r>
        <w:rPr>
          <w:rFonts w:cs="B Lotus" w:hint="cs"/>
          <w:sz w:val="22"/>
          <w:szCs w:val="22"/>
          <w:rtl/>
        </w:rPr>
        <w:t>برابر است با:</w:t>
      </w:r>
    </w:p>
    <w:p w14:paraId="455F6C9D" w14:textId="5C7D0B35" w:rsidR="003B49DB" w:rsidRPr="003B49DB" w:rsidRDefault="00D84DD3" w:rsidP="003B49DB">
      <w:pPr>
        <w:jc w:val="right"/>
        <w:rPr>
          <w:rFonts w:cs="B Lotus"/>
          <w:sz w:val="18"/>
          <w:szCs w:val="18"/>
        </w:rPr>
      </w:pPr>
      <w:r>
        <w:rPr>
          <w:rFonts w:cs="B Lotus" w:hint="cs"/>
          <w:sz w:val="20"/>
          <w:szCs w:val="20"/>
          <w:rtl/>
        </w:rPr>
        <w:t>(</w:t>
      </w:r>
      <w:r w:rsidR="00C13D85">
        <w:rPr>
          <w:rFonts w:cs="B Lotus" w:hint="cs"/>
          <w:sz w:val="20"/>
          <w:szCs w:val="20"/>
          <w:rtl/>
        </w:rPr>
        <w:t>1</w:t>
      </w:r>
      <w:r w:rsidR="00120288">
        <w:rPr>
          <w:rFonts w:cs="B Lotus" w:hint="cs"/>
          <w:sz w:val="20"/>
          <w:szCs w:val="20"/>
          <w:rtl/>
        </w:rPr>
        <w:t>9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  </w:t>
      </w:r>
      <w:r w:rsidR="00365432">
        <w:rPr>
          <w:rFonts w:cs="B Lotus" w:hint="cs"/>
          <w:sz w:val="18"/>
          <w:szCs w:val="18"/>
          <w:rtl/>
        </w:rPr>
        <w:t xml:space="preserve">       </w:t>
      </w:r>
      <w:r w:rsidR="00C13D85">
        <w:rPr>
          <w:rFonts w:cs="B Lotus" w:hint="cs"/>
          <w:sz w:val="18"/>
          <w:szCs w:val="18"/>
          <w:rtl/>
        </w:rPr>
        <w:t xml:space="preserve"> </w:t>
      </w:r>
      <w:r w:rsidR="00365432">
        <w:rPr>
          <w:rFonts w:cs="B Lotus" w:hint="cs"/>
          <w:sz w:val="18"/>
          <w:szCs w:val="18"/>
          <w:rtl/>
        </w:rPr>
        <w:t xml:space="preserve">                   </w:t>
      </w:r>
      <w:r w:rsidRPr="008450F2">
        <w:rPr>
          <w:rFonts w:cs="B Lotus" w:hint="cs"/>
          <w:sz w:val="18"/>
          <w:szCs w:val="18"/>
          <w:rtl/>
        </w:rPr>
        <w:t xml:space="preserve">            </w:t>
      </w:r>
      <w:r>
        <w:rPr>
          <w:rFonts w:cs="B Lotus"/>
          <w:sz w:val="18"/>
          <w:szCs w:val="18"/>
        </w:rPr>
        <w:t xml:space="preserve">                    </w:t>
      </w:r>
      <w:r w:rsidRPr="008450F2">
        <w:rPr>
          <w:rFonts w:cs="B Lotus" w:hint="cs"/>
          <w:sz w:val="18"/>
          <w:szCs w:val="18"/>
          <w:rtl/>
        </w:rPr>
        <w:t xml:space="preserve">     </w:t>
      </w:r>
      <w:r>
        <w:rPr>
          <w:rFonts w:cs="B Lotus" w:hint="cs"/>
          <w:sz w:val="18"/>
          <w:szCs w:val="18"/>
          <w:rtl/>
        </w:rPr>
        <w:t xml:space="preserve">             </w:t>
      </w:r>
      <w:r w:rsidRPr="008450F2">
        <w:rPr>
          <w:rFonts w:cs="B Lotus" w:hint="cs"/>
          <w:sz w:val="18"/>
          <w:szCs w:val="18"/>
          <w:rtl/>
        </w:rPr>
        <w:t xml:space="preserve">           </w:t>
      </w:r>
      <m:oMath>
        <m:r>
          <m:rPr>
            <m:scr m:val="script"/>
          </m:rPr>
          <w:rPr>
            <w:rFonts w:ascii="Cambria Math" w:hAnsi="Cambria Math" w:cs="B Lotus"/>
            <w:sz w:val="18"/>
            <w:szCs w:val="18"/>
          </w:rPr>
          <m:t>H=</m:t>
        </m:r>
      </m:oMath>
    </w:p>
    <w:p w14:paraId="02B7557A" w14:textId="78D68E1C" w:rsidR="00546D1F" w:rsidRPr="003B49DB" w:rsidRDefault="006F331E" w:rsidP="003B49DB">
      <w:pPr>
        <w:bidi w:val="0"/>
        <w:jc w:val="left"/>
        <w:rPr>
          <w:rFonts w:cs="B Lotus"/>
          <w:sz w:val="18"/>
          <w:szCs w:val="18"/>
          <w:rtl/>
        </w:rPr>
      </w:pPr>
      <m:oMath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r>
              <w:rPr>
                <w:rFonts w:ascii="Cambria Math" w:hAnsi="Cambria Math" w:cs="B Lotus"/>
                <w:sz w:val="18"/>
                <w:szCs w:val="18"/>
              </w:rPr>
              <m:t>1</m:t>
            </m:r>
          </m:num>
          <m:den>
            <m:r>
              <w:rPr>
                <w:rFonts w:ascii="Cambria Math" w:hAnsi="Cambria Math" w:cs="B Lotus"/>
                <w:sz w:val="18"/>
                <w:szCs w:val="18"/>
              </w:rPr>
              <m:t>4E</m:t>
            </m:r>
          </m:den>
        </m:f>
        <m:d>
          <m:dPr>
            <m:begChr m:val="["/>
            <m:endChr m:val="]"/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B Lotus"/>
                <w:sz w:val="18"/>
                <w:szCs w:val="18"/>
              </w:rPr>
              <m:t>Δ</m:t>
            </m:r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'2</m:t>
                </m:r>
              </m:sup>
            </m:sSup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-</m:t>
                      </m:r>
                      <m:func>
                        <m:funcPr>
                          <m:ctrlPr>
                            <w:rPr>
                              <w:rFonts w:ascii="Cambria Math" w:hAnsi="Cambria Math" w:cs="B Lotus"/>
                              <w:i/>
                              <w:sz w:val="18"/>
                              <w:szCs w:val="18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Lotus"/>
                              <w:sz w:val="18"/>
                              <w:szCs w:val="18"/>
                            </w:rPr>
                            <m:t>cos</m:t>
                          </m:r>
                        </m:fName>
                        <m:e>
                          <m:r>
                            <w:rPr>
                              <w:rFonts w:ascii="Cambria Math" w:hAnsi="Cambria Math" w:cs="B Lotus"/>
                              <w:sz w:val="18"/>
                              <w:szCs w:val="18"/>
                            </w:rPr>
                            <m:t>2θ</m:t>
                          </m:r>
                        </m:e>
                      </m:func>
                    </m:e>
                    <m:e>
                      <m:func>
                        <m:funcPr>
                          <m:ctrlPr>
                            <w:rPr>
                              <w:rFonts w:ascii="Cambria Math" w:hAnsi="Cambria Math" w:cs="B Lotus"/>
                              <w:i/>
                              <w:sz w:val="18"/>
                              <w:szCs w:val="18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Lotus"/>
                              <w:sz w:val="18"/>
                              <w:szCs w:val="18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Cambria Math" w:cs="B Lotus"/>
                              <w:sz w:val="18"/>
                              <w:szCs w:val="18"/>
                            </w:rPr>
                            <m:t>2θ</m:t>
                          </m:r>
                        </m:e>
                      </m:func>
                    </m:e>
                  </m:mr>
                  <m:mr>
                    <m:e>
                      <m:func>
                        <m:funcPr>
                          <m:ctrlPr>
                            <w:rPr>
                              <w:rFonts w:ascii="Cambria Math" w:hAnsi="Cambria Math" w:cs="B Lotus"/>
                              <w:i/>
                              <w:sz w:val="18"/>
                              <w:szCs w:val="18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Lotus"/>
                              <w:sz w:val="18"/>
                              <w:szCs w:val="18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Cambria Math" w:cs="B Lotus"/>
                              <w:sz w:val="18"/>
                              <w:szCs w:val="18"/>
                            </w:rPr>
                            <m:t>2θ</m:t>
                          </m:r>
                        </m:e>
                      </m:func>
                    </m:e>
                    <m:e>
                      <m:func>
                        <m:funcPr>
                          <m:ctrlPr>
                            <w:rPr>
                              <w:rFonts w:ascii="Cambria Math" w:hAnsi="Cambria Math" w:cs="B Lotus"/>
                              <w:i/>
                              <w:sz w:val="18"/>
                              <w:szCs w:val="18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B Lotus"/>
                              <w:sz w:val="18"/>
                              <w:szCs w:val="18"/>
                            </w:rPr>
                            <m:t>cos</m:t>
                          </m:r>
                        </m:fName>
                        <m:e>
                          <m:r>
                            <w:rPr>
                              <w:rFonts w:ascii="Cambria Math" w:hAnsi="Cambria Math" w:cs="B Lotus"/>
                              <w:sz w:val="18"/>
                              <w:szCs w:val="18"/>
                            </w:rPr>
                            <m:t>2θ</m:t>
                          </m:r>
                        </m:e>
                      </m:func>
                    </m:e>
                  </m:mr>
                </m:m>
              </m:e>
            </m:d>
            <m:r>
              <w:rPr>
                <w:rFonts w:ascii="Cambria Math" w:hAnsi="Cambria Math" w:cs="B Lotus"/>
                <w:sz w:val="18"/>
                <w:szCs w:val="18"/>
              </w:rPr>
              <m:t>+2E</m:t>
            </m:r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V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</m:t>
                </m:r>
              </m:sup>
            </m:sSup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r</m:t>
                </m:r>
              </m:e>
            </m:d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m>
                  <m:mPr>
                    <m:mcs>
                      <m:mc>
                        <m:mcPr>
                          <m:count m:val="2"/>
                          <m:mcJc m:val="center"/>
                        </m:mcPr>
                      </m:mc>
                    </m:mcs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mPr>
                  <m:mr>
                    <m:e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1</m:t>
                      </m:r>
                    </m:e>
                    <m:e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0</m:t>
                      </m:r>
                    </m:e>
                  </m:mr>
                  <m:mr>
                    <m:e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0</m:t>
                      </m:r>
                    </m:e>
                    <m:e>
                      <m:r>
                        <w:rPr>
                          <w:rFonts w:ascii="Cambria Math" w:hAnsi="Cambria Math" w:cs="B Lotus"/>
                          <w:sz w:val="18"/>
                          <w:szCs w:val="18"/>
                        </w:rPr>
                        <m:t>-1</m:t>
                      </m:r>
                    </m:e>
                  </m:mr>
                </m:m>
              </m:e>
            </m:d>
          </m:e>
        </m:d>
      </m:oMath>
      <w:r w:rsidR="003B49DB">
        <w:rPr>
          <w:rFonts w:cs="B Lotus"/>
          <w:sz w:val="18"/>
          <w:szCs w:val="18"/>
        </w:rPr>
        <w:t>.</w:t>
      </w:r>
    </w:p>
    <w:p w14:paraId="4DDF6183" w14:textId="0524FB62" w:rsidR="00220480" w:rsidRPr="003B49DB" w:rsidRDefault="00365432" w:rsidP="00220480">
      <w:pPr>
        <w:jc w:val="both"/>
        <w:rPr>
          <w:rFonts w:cs="B Lotus"/>
          <w:szCs w:val="24"/>
          <w:rtl/>
        </w:rPr>
      </w:pPr>
      <w:r w:rsidRPr="003B49DB">
        <w:rPr>
          <w:rFonts w:cs="B Lotus" w:hint="cs"/>
          <w:szCs w:val="24"/>
          <w:rtl/>
        </w:rPr>
        <w:t>سپس</w:t>
      </w:r>
      <w:r w:rsidR="00B13245">
        <w:rPr>
          <w:rFonts w:cs="B Lotus" w:hint="cs"/>
          <w:szCs w:val="24"/>
          <w:rtl/>
        </w:rPr>
        <w:t>،</w:t>
      </w:r>
      <w:r w:rsidRPr="003B49DB">
        <w:rPr>
          <w:rFonts w:cs="B Lotus" w:hint="cs"/>
          <w:szCs w:val="24"/>
          <w:rtl/>
        </w:rPr>
        <w:t xml:space="preserve"> پارامترهای مؤثر به صورت زیر بدست </w:t>
      </w:r>
      <w:r w:rsidR="00B13245">
        <w:rPr>
          <w:rFonts w:cs="B Lotus" w:hint="cs"/>
          <w:szCs w:val="24"/>
          <w:rtl/>
        </w:rPr>
        <w:t>می</w:t>
      </w:r>
      <w:r w:rsidR="00B13245">
        <w:rPr>
          <w:rFonts w:cs="B Lotus" w:hint="eastAsia"/>
          <w:szCs w:val="24"/>
          <w:rtl/>
        </w:rPr>
        <w:t>‌</w:t>
      </w:r>
      <w:r w:rsidR="00B13245">
        <w:rPr>
          <w:rFonts w:cs="B Lotus" w:hint="cs"/>
          <w:szCs w:val="24"/>
          <w:rtl/>
        </w:rPr>
        <w:t>آیند</w:t>
      </w:r>
      <w:r w:rsidRPr="003B49DB">
        <w:rPr>
          <w:rFonts w:cs="B Lotus" w:hint="cs"/>
          <w:szCs w:val="24"/>
          <w:rtl/>
        </w:rPr>
        <w:t>:</w:t>
      </w:r>
    </w:p>
    <w:p w14:paraId="71B8D1B0" w14:textId="38C040CA" w:rsidR="00365432" w:rsidRPr="002411F4" w:rsidRDefault="00365432" w:rsidP="00365432">
      <w:pPr>
        <w:jc w:val="both"/>
        <w:rPr>
          <w:rFonts w:cs="B Lotus"/>
          <w:i/>
          <w:szCs w:val="24"/>
          <w:rtl/>
        </w:rPr>
      </w:pPr>
      <w:r>
        <w:rPr>
          <w:rFonts w:cs="B Lotus" w:hint="cs"/>
          <w:sz w:val="20"/>
          <w:szCs w:val="20"/>
          <w:rtl/>
        </w:rPr>
        <w:t>(</w:t>
      </w:r>
      <w:r w:rsidR="00120288">
        <w:rPr>
          <w:rFonts w:cs="B Lotus" w:hint="cs"/>
          <w:sz w:val="20"/>
          <w:szCs w:val="20"/>
          <w:rtl/>
        </w:rPr>
        <w:t>20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>
        <w:rPr>
          <w:rFonts w:cs="B Lotus" w:hint="cs"/>
          <w:sz w:val="18"/>
          <w:szCs w:val="18"/>
          <w:rtl/>
        </w:rPr>
        <w:t xml:space="preserve"> </w:t>
      </w:r>
      <w:r w:rsidR="00FD3555">
        <w:rPr>
          <w:rFonts w:cs="B Lotus"/>
          <w:sz w:val="18"/>
          <w:szCs w:val="18"/>
        </w:rPr>
        <w:t xml:space="preserve">        </w:t>
      </w:r>
      <w:r w:rsidRPr="008450F2">
        <w:rPr>
          <w:rFonts w:cs="B Lotus" w:hint="cs"/>
          <w:sz w:val="18"/>
          <w:szCs w:val="18"/>
          <w:rtl/>
        </w:rPr>
        <w:t xml:space="preserve">  </w:t>
      </w:r>
      <m:oMath>
        <m:sSubSup>
          <m:sSubSupPr>
            <m:ctrlPr>
              <w:rPr>
                <w:rFonts w:ascii="Cambria Math" w:hAnsi="Cambria Math" w:cs="Cambria Math"/>
                <w:sz w:val="18"/>
                <w:szCs w:val="18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 w:cs="Cambria Math"/>
                <w:sz w:val="18"/>
                <w:szCs w:val="18"/>
              </w:rPr>
              <m:t>Δ</m:t>
            </m:r>
            <m:r>
              <w:rPr>
                <w:rFonts w:ascii="Cambria Math" w:hAnsi="Cambria Math" w:cs="Cambria Math"/>
                <w:sz w:val="18"/>
                <w:szCs w:val="18"/>
              </w:rPr>
              <m:t>m</m:t>
            </m:r>
          </m:e>
          <m:sub>
            <m:r>
              <w:rPr>
                <w:rFonts w:ascii="Cambria Math" w:hAnsi="Cambria Math" w:cs="Cambria Math"/>
                <w:sz w:val="18"/>
                <w:szCs w:val="18"/>
              </w:rPr>
              <m:t>M</m:t>
            </m:r>
          </m:sub>
          <m:sup>
            <m:r>
              <w:rPr>
                <w:rFonts w:ascii="Cambria Math" w:hAnsi="Cambria Math" w:cs="Cambria Math"/>
                <w:sz w:val="18"/>
                <w:szCs w:val="18"/>
              </w:rPr>
              <m:t>2</m:t>
            </m:r>
          </m:sup>
        </m:sSubSup>
        <m:r>
          <w:rPr>
            <w:rFonts w:ascii="Cambria Math" w:hAnsi="Cambria Math" w:cs="B Lotus"/>
            <w:sz w:val="18"/>
            <w:szCs w:val="18"/>
          </w:rPr>
          <m:t>=</m:t>
        </m:r>
        <m:rad>
          <m:radPr>
            <m:degHide m:val="1"/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B Lotus"/>
                        <w:sz w:val="18"/>
                        <w:szCs w:val="18"/>
                      </w:rPr>
                      <m:t>Δ</m:t>
                    </m:r>
                    <m:sSup>
                      <m:s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'2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2θ</m:t>
                        </m:r>
                      </m:e>
                    </m:func>
                  </m:e>
                </m:d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p>
            <m:r>
              <w:rPr>
                <w:rFonts w:ascii="Cambria Math" w:hAnsi="Cambria Math" w:cs="B Lotus"/>
                <w:sz w:val="18"/>
                <w:szCs w:val="18"/>
              </w:rPr>
              <m:t>+</m:t>
            </m:r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 w:cs="B Lotus"/>
                        <w:sz w:val="18"/>
                        <w:szCs w:val="18"/>
                      </w:rPr>
                      <m:t>Δ</m:t>
                    </m:r>
                    <m:sSup>
                      <m:s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'2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2θ</m:t>
                        </m:r>
                      </m:e>
                    </m:func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-2E</m:t>
                    </m:r>
                    <m:sSup>
                      <m:sSup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V</m:t>
                        </m:r>
                      </m:e>
                      <m:sup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'</m:t>
                        </m:r>
                      </m:sup>
                    </m:sSup>
                    <m:d>
                      <m:dPr>
                        <m:ctrlPr>
                          <w:rPr>
                            <w:rFonts w:ascii="Cambria Math" w:hAnsi="Cambria Math" w:cs="B Lotus"/>
                            <w:i/>
                            <w:sz w:val="18"/>
                            <w:szCs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B Lotus"/>
                            <w:sz w:val="18"/>
                            <w:szCs w:val="18"/>
                          </w:rPr>
                          <m:t>r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p>
          </m:e>
        </m:rad>
      </m:oMath>
    </w:p>
    <w:p w14:paraId="1759A5EF" w14:textId="7AEC9C8D" w:rsidR="00365432" w:rsidRPr="003B49DB" w:rsidRDefault="00365432" w:rsidP="00220480">
      <w:pPr>
        <w:jc w:val="both"/>
        <w:rPr>
          <w:rFonts w:cs="B Lotus"/>
          <w:szCs w:val="24"/>
          <w:rtl/>
        </w:rPr>
      </w:pPr>
      <w:r w:rsidRPr="003B49DB">
        <w:rPr>
          <w:rFonts w:cs="B Lotus" w:hint="cs"/>
          <w:szCs w:val="24"/>
          <w:rtl/>
        </w:rPr>
        <w:t>و</w:t>
      </w:r>
    </w:p>
    <w:p w14:paraId="0713FCB4" w14:textId="1FE31E8A" w:rsidR="00FD3555" w:rsidRPr="00FD3555" w:rsidRDefault="00365432" w:rsidP="00FD3555">
      <w:pPr>
        <w:jc w:val="both"/>
        <w:rPr>
          <w:rFonts w:cs="B Lotus"/>
          <w:sz w:val="18"/>
          <w:szCs w:val="18"/>
        </w:rPr>
      </w:pPr>
      <w:r>
        <w:rPr>
          <w:rFonts w:cs="B Lotus" w:hint="cs"/>
          <w:sz w:val="20"/>
          <w:szCs w:val="20"/>
          <w:rtl/>
        </w:rPr>
        <w:t>(</w:t>
      </w:r>
      <w:r w:rsidR="00120288">
        <w:rPr>
          <w:rFonts w:cs="B Lotus" w:hint="cs"/>
          <w:sz w:val="20"/>
          <w:szCs w:val="20"/>
          <w:rtl/>
        </w:rPr>
        <w:t>21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       </w:t>
      </w:r>
      <w:r>
        <w:rPr>
          <w:rFonts w:cs="B Lotus" w:hint="cs"/>
          <w:sz w:val="18"/>
          <w:szCs w:val="18"/>
          <w:rtl/>
        </w:rPr>
        <w:t xml:space="preserve">  </w:t>
      </w:r>
      <w:r w:rsidRPr="008450F2">
        <w:rPr>
          <w:rFonts w:cs="B Lotus" w:hint="cs"/>
          <w:sz w:val="18"/>
          <w:szCs w:val="18"/>
          <w:rtl/>
        </w:rPr>
        <w:t xml:space="preserve">   </w:t>
      </w:r>
      <w:r>
        <w:rPr>
          <w:rFonts w:cs="B Lotus" w:hint="cs"/>
          <w:sz w:val="18"/>
          <w:szCs w:val="18"/>
          <w:rtl/>
        </w:rPr>
        <w:t xml:space="preserve">                                               </w:t>
      </w:r>
      <w:r w:rsidRPr="008450F2">
        <w:rPr>
          <w:rFonts w:cs="B Lotus" w:hint="cs"/>
          <w:sz w:val="18"/>
          <w:szCs w:val="18"/>
          <w:rtl/>
        </w:rPr>
        <w:t xml:space="preserve">     </w:t>
      </w:r>
      <w:r>
        <w:rPr>
          <w:rFonts w:cs="B Lotus" w:hint="cs"/>
          <w:sz w:val="18"/>
          <w:szCs w:val="18"/>
          <w:rtl/>
        </w:rPr>
        <w:t>.</w:t>
      </w:r>
      <w:r w:rsidRPr="008450F2">
        <w:rPr>
          <w:rFonts w:cs="B Lotus" w:hint="cs"/>
          <w:sz w:val="18"/>
          <w:szCs w:val="18"/>
          <w:rtl/>
        </w:rPr>
        <w:t xml:space="preserve"> </w:t>
      </w:r>
      <m:oMath>
        <m:func>
          <m:func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B Lotus"/>
                <w:sz w:val="18"/>
                <w:szCs w:val="18"/>
              </w:rPr>
              <m:t>sin</m:t>
            </m:r>
          </m:fName>
          <m:e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θ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sub>
            </m:sSub>
          </m:e>
        </m:func>
        <m:r>
          <w:rPr>
            <w:rFonts w:ascii="Cambria Math" w:hAnsi="Cambria Math" w:cs="B Lotus"/>
            <w:sz w:val="18"/>
            <w:szCs w:val="18"/>
          </w:rPr>
          <m:t>=</m:t>
        </m:r>
        <m:f>
          <m:f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B Lotus"/>
                <w:sz w:val="18"/>
                <w:szCs w:val="18"/>
              </w:rPr>
              <m:t>Δ</m:t>
            </m:r>
            <m:sSup>
              <m:s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'2</m:t>
                </m:r>
              </m:sup>
            </m:sSup>
            <m:r>
              <w:rPr>
                <w:rFonts w:ascii="Cambria Math" w:hAnsi="Cambria Math" w:cs="B Lotus"/>
                <w:sz w:val="18"/>
                <w:szCs w:val="18"/>
              </w:rPr>
              <m:t xml:space="preserve"> </m:t>
            </m:r>
            <m:func>
              <m:func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18"/>
                  </w:rPr>
                  <m:t>sin</m:t>
                </m:r>
              </m:fName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 xml:space="preserve">2θ </m:t>
                </m:r>
              </m:e>
            </m:func>
          </m:num>
          <m:den>
            <m:r>
              <m:rPr>
                <m:sty m:val="p"/>
              </m:rPr>
              <w:rPr>
                <w:rFonts w:ascii="Cambria Math" w:hAnsi="Cambria Math" w:cs="B Lotus"/>
                <w:sz w:val="18"/>
                <w:szCs w:val="18"/>
              </w:rPr>
              <m:t>Δ</m:t>
            </m:r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bSup>
          </m:den>
        </m:f>
      </m:oMath>
    </w:p>
    <w:p w14:paraId="1B6B90F6" w14:textId="27A32194" w:rsidR="00FD3555" w:rsidRDefault="00D275A1" w:rsidP="00365432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برای مورد دوطعمی</w:t>
      </w:r>
      <w:r w:rsidR="00C56FFE">
        <w:rPr>
          <w:rFonts w:cs="B Lotus" w:hint="cs"/>
          <w:szCs w:val="24"/>
          <w:rtl/>
        </w:rPr>
        <w:t xml:space="preserve"> نیز</w:t>
      </w:r>
      <w:r>
        <w:rPr>
          <w:rFonts w:cs="B Lotus" w:hint="cs"/>
          <w:szCs w:val="24"/>
          <w:rtl/>
        </w:rPr>
        <w:t xml:space="preserve"> روابط احتمالات به شکل زیر </w:t>
      </w:r>
      <w:r w:rsidR="003B49DB">
        <w:rPr>
          <w:rFonts w:cs="B Lotus" w:hint="cs"/>
          <w:szCs w:val="24"/>
          <w:rtl/>
        </w:rPr>
        <w:t>بدست آورده می</w:t>
      </w:r>
      <w:r w:rsidR="003B49DB">
        <w:rPr>
          <w:rFonts w:cs="B Lotus" w:hint="eastAsia"/>
          <w:szCs w:val="24"/>
          <w:rtl/>
        </w:rPr>
        <w:t>‌</w:t>
      </w:r>
      <w:r w:rsidR="003B49DB">
        <w:rPr>
          <w:rFonts w:cs="B Lotus" w:hint="cs"/>
          <w:szCs w:val="24"/>
          <w:rtl/>
        </w:rPr>
        <w:t>شوند</w:t>
      </w:r>
      <w:r>
        <w:rPr>
          <w:rFonts w:cs="B Lotus" w:hint="cs"/>
          <w:szCs w:val="24"/>
          <w:rtl/>
        </w:rPr>
        <w:t>:</w:t>
      </w:r>
    </w:p>
    <w:p w14:paraId="148B590D" w14:textId="01BA3127" w:rsidR="00D275A1" w:rsidRPr="00FD3555" w:rsidRDefault="00D275A1" w:rsidP="00D275A1">
      <w:pPr>
        <w:jc w:val="both"/>
        <w:rPr>
          <w:rFonts w:cs="B Lotus"/>
          <w:sz w:val="18"/>
          <w:szCs w:val="18"/>
        </w:rPr>
      </w:pPr>
      <w:r>
        <w:rPr>
          <w:rFonts w:cs="B Lotus" w:hint="cs"/>
          <w:sz w:val="20"/>
          <w:szCs w:val="20"/>
          <w:rtl/>
        </w:rPr>
        <w:t>(</w:t>
      </w:r>
      <w:r w:rsidR="00120288">
        <w:rPr>
          <w:rFonts w:cs="B Lotus" w:hint="cs"/>
          <w:sz w:val="20"/>
          <w:szCs w:val="20"/>
          <w:rtl/>
        </w:rPr>
        <w:t>22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</w:t>
      </w:r>
      <w:r>
        <w:rPr>
          <w:rFonts w:cs="B Lotus"/>
          <w:sz w:val="18"/>
          <w:szCs w:val="18"/>
        </w:rPr>
        <w:t xml:space="preserve">         </w:t>
      </w:r>
      <w:r w:rsidRPr="008450F2">
        <w:rPr>
          <w:rFonts w:cs="B Lotus" w:hint="cs"/>
          <w:sz w:val="18"/>
          <w:szCs w:val="18"/>
          <w:rtl/>
        </w:rPr>
        <w:t xml:space="preserve">    </w:t>
      </w:r>
      <w:r>
        <w:rPr>
          <w:rFonts w:cs="B Lotus" w:hint="cs"/>
          <w:sz w:val="18"/>
          <w:szCs w:val="18"/>
          <w:rtl/>
        </w:rPr>
        <w:t>.</w:t>
      </w:r>
      <w:r w:rsidRPr="008450F2">
        <w:rPr>
          <w:rFonts w:cs="B Lotus" w:hint="cs"/>
          <w:sz w:val="18"/>
          <w:szCs w:val="18"/>
          <w:rtl/>
        </w:rPr>
        <w:t xml:space="preserve"> </w:t>
      </w:r>
      <m:oMath>
        <m:r>
          <w:rPr>
            <w:rFonts w:ascii="Cambria Math" w:hAnsi="Cambria Math" w:cs="B Lotus"/>
            <w:sz w:val="18"/>
            <w:szCs w:val="18"/>
          </w:rPr>
          <m:t>&lt;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ee</m:t>
            </m:r>
          </m:sub>
        </m:sSub>
        <m:r>
          <w:rPr>
            <w:rFonts w:ascii="Cambria Math" w:hAnsi="Cambria Math" w:cs="B Lotus"/>
            <w:sz w:val="18"/>
            <w:szCs w:val="18"/>
          </w:rPr>
          <m:t>&gt;=</m:t>
        </m:r>
        <m:func>
          <m:func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uncPr>
          <m:fName>
            <m:sSup>
              <m:sSupPr>
                <m:ctrlPr>
                  <w:rPr>
                    <w:rFonts w:ascii="Cambria Math" w:hAnsi="Cambria Math" w:cs="B Lotus"/>
                    <w:sz w:val="18"/>
                    <w:szCs w:val="1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18"/>
                  </w:rPr>
                  <m:t>cos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p>
          </m:fName>
          <m:e>
            <m:r>
              <w:rPr>
                <w:rFonts w:ascii="Cambria Math" w:hAnsi="Cambria Math" w:cs="B Lotus"/>
                <w:sz w:val="18"/>
                <w:szCs w:val="18"/>
              </w:rPr>
              <m:t>θ</m:t>
            </m:r>
          </m:e>
        </m:func>
        <m:func>
          <m:func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uncPr>
          <m:fName>
            <m:sSup>
              <m:sSupPr>
                <m:ctrlPr>
                  <w:rPr>
                    <w:rFonts w:ascii="Cambria Math" w:hAnsi="Cambria Math" w:cs="B Lotus"/>
                    <w:sz w:val="18"/>
                    <w:szCs w:val="1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18"/>
                  </w:rPr>
                  <m:t>cos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p>
          </m:fName>
          <m:e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θ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sub>
            </m:sSub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1</m:t>
                    </m:r>
                  </m:sub>
                </m:sSub>
              </m:e>
            </m:d>
          </m:e>
        </m:func>
        <m:r>
          <w:rPr>
            <w:rFonts w:ascii="Cambria Math" w:hAnsi="Cambria Math" w:cs="B Lotus"/>
            <w:sz w:val="18"/>
            <w:szCs w:val="18"/>
          </w:rPr>
          <m:t>+</m:t>
        </m:r>
        <m:func>
          <m:func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uncPr>
          <m:fName>
            <m:func>
              <m:funcPr>
                <m:ctrlPr>
                  <w:rPr>
                    <w:rFonts w:ascii="Cambria Math" w:hAnsi="Cambria Math" w:cs="B Lotus"/>
                    <w:sz w:val="18"/>
                    <w:szCs w:val="18"/>
                  </w:rPr>
                </m:ctrlPr>
              </m:funcPr>
              <m:fName>
                <m:sSup>
                  <m:sSupPr>
                    <m:ctrlPr>
                      <w:rPr>
                        <w:rFonts w:ascii="Cambria Math" w:hAnsi="Cambria Math" w:cs="B Lotus"/>
                        <w:sz w:val="18"/>
                        <w:szCs w:val="1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Lotus"/>
                        <w:sz w:val="18"/>
                        <w:szCs w:val="18"/>
                      </w:rPr>
                      <m:t>sin</m:t>
                    </m:r>
                  </m:e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2</m:t>
                    </m:r>
                  </m:sup>
                </m:sSup>
              </m:fName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θ</m:t>
                </m:r>
              </m:e>
            </m:func>
            <m:func>
              <m:func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funcPr>
              <m:fName>
                <m:sSup>
                  <m:sSupPr>
                    <m:ctrlPr>
                      <w:rPr>
                        <w:rFonts w:ascii="Cambria Math" w:hAnsi="Cambria Math" w:cs="B Lotus"/>
                        <w:sz w:val="18"/>
                        <w:szCs w:val="1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Lotus"/>
                        <w:sz w:val="18"/>
                        <w:szCs w:val="18"/>
                      </w:rPr>
                      <m:t>sin</m:t>
                    </m:r>
                  </m:e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2</m:t>
                    </m:r>
                  </m:sup>
                </m:sSup>
              </m:fName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θ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M</m:t>
                    </m:r>
                  </m:sub>
                </m:sSub>
              </m:e>
            </m:func>
          </m:fName>
          <m:e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2</m:t>
                    </m:r>
                  </m:sub>
                </m:sSub>
              </m:e>
            </m:d>
          </m:e>
        </m:func>
      </m:oMath>
    </w:p>
    <w:p w14:paraId="1061614F" w14:textId="7C1757A5" w:rsidR="00D275A1" w:rsidRDefault="00D275A1" w:rsidP="00365432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و</w:t>
      </w:r>
    </w:p>
    <w:p w14:paraId="23DDAB09" w14:textId="255011BC" w:rsidR="00D275A1" w:rsidRPr="00FD3555" w:rsidRDefault="00D275A1" w:rsidP="00D275A1">
      <w:pPr>
        <w:jc w:val="both"/>
        <w:rPr>
          <w:rFonts w:cs="B Lotus"/>
          <w:sz w:val="18"/>
          <w:szCs w:val="18"/>
        </w:rPr>
      </w:pPr>
      <w:r>
        <w:rPr>
          <w:rFonts w:cs="B Lotus" w:hint="cs"/>
          <w:sz w:val="20"/>
          <w:szCs w:val="20"/>
          <w:rtl/>
        </w:rPr>
        <w:t>(</w:t>
      </w:r>
      <w:r w:rsidR="00C13D85">
        <w:rPr>
          <w:rFonts w:cs="B Lotus" w:hint="cs"/>
          <w:sz w:val="20"/>
          <w:szCs w:val="20"/>
          <w:rtl/>
        </w:rPr>
        <w:t>2</w:t>
      </w:r>
      <w:r w:rsidR="00120288">
        <w:rPr>
          <w:rFonts w:cs="B Lotus" w:hint="cs"/>
          <w:sz w:val="20"/>
          <w:szCs w:val="20"/>
          <w:rtl/>
        </w:rPr>
        <w:t>3</w:t>
      </w:r>
      <w:r w:rsidRPr="008450F2">
        <w:rPr>
          <w:rFonts w:cs="B Lotus" w:hint="cs"/>
          <w:sz w:val="20"/>
          <w:szCs w:val="20"/>
          <w:rtl/>
        </w:rPr>
        <w:t xml:space="preserve">) </w:t>
      </w:r>
      <w:r w:rsidRPr="008450F2">
        <w:rPr>
          <w:rFonts w:cs="B Lotus" w:hint="cs"/>
          <w:sz w:val="18"/>
          <w:szCs w:val="18"/>
          <w:rtl/>
        </w:rPr>
        <w:t xml:space="preserve"> </w:t>
      </w:r>
      <w:r>
        <w:rPr>
          <w:rFonts w:cs="B Lotus"/>
          <w:sz w:val="18"/>
          <w:szCs w:val="18"/>
        </w:rPr>
        <w:t xml:space="preserve">         </w:t>
      </w:r>
      <w:r w:rsidRPr="008450F2">
        <w:rPr>
          <w:rFonts w:cs="B Lotus" w:hint="cs"/>
          <w:sz w:val="18"/>
          <w:szCs w:val="18"/>
          <w:rtl/>
        </w:rPr>
        <w:t xml:space="preserve">    </w:t>
      </w:r>
      <w:r>
        <w:rPr>
          <w:rFonts w:cs="B Lotus" w:hint="cs"/>
          <w:sz w:val="18"/>
          <w:szCs w:val="18"/>
          <w:rtl/>
        </w:rPr>
        <w:t>.</w:t>
      </w:r>
      <w:r w:rsidRPr="008450F2">
        <w:rPr>
          <w:rFonts w:cs="B Lotus" w:hint="cs"/>
          <w:sz w:val="18"/>
          <w:szCs w:val="18"/>
          <w:rtl/>
        </w:rPr>
        <w:t xml:space="preserve"> </w:t>
      </w:r>
      <m:oMath>
        <m:r>
          <w:rPr>
            <w:rFonts w:ascii="Cambria Math" w:hAnsi="Cambria Math" w:cs="B Lotus"/>
            <w:sz w:val="18"/>
            <w:szCs w:val="18"/>
          </w:rPr>
          <m:t>&lt;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eμ</m:t>
            </m:r>
          </m:sub>
        </m:sSub>
        <m:r>
          <w:rPr>
            <w:rFonts w:ascii="Cambria Math" w:hAnsi="Cambria Math" w:cs="B Lotus"/>
            <w:sz w:val="18"/>
            <w:szCs w:val="18"/>
          </w:rPr>
          <m:t>&gt;=</m:t>
        </m:r>
        <m:func>
          <m:func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uncPr>
          <m:fName>
            <m:sSup>
              <m:sSupPr>
                <m:ctrlPr>
                  <w:rPr>
                    <w:rFonts w:ascii="Cambria Math" w:hAnsi="Cambria Math" w:cs="B Lotus"/>
                    <w:sz w:val="18"/>
                    <w:szCs w:val="1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18"/>
                  </w:rPr>
                  <m:t>sin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p>
          </m:fName>
          <m:e>
            <m:r>
              <w:rPr>
                <w:rFonts w:ascii="Cambria Math" w:hAnsi="Cambria Math" w:cs="B Lotus"/>
                <w:sz w:val="18"/>
                <w:szCs w:val="18"/>
              </w:rPr>
              <m:t>θ</m:t>
            </m:r>
          </m:e>
        </m:func>
        <m:func>
          <m:func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uncPr>
          <m:fName>
            <m:sSup>
              <m:sSupPr>
                <m:ctrlPr>
                  <w:rPr>
                    <w:rFonts w:ascii="Cambria Math" w:hAnsi="Cambria Math" w:cs="B Lotus"/>
                    <w:sz w:val="18"/>
                    <w:szCs w:val="1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18"/>
                  </w:rPr>
                  <m:t>cos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18"/>
                  </w:rPr>
                  <m:t>2</m:t>
                </m:r>
              </m:sup>
            </m:sSup>
          </m:fName>
          <m:e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θ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18"/>
                  </w:rPr>
                  <m:t>M</m:t>
                </m:r>
              </m:sub>
            </m:sSub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1</m:t>
                    </m:r>
                  </m:sub>
                </m:sSub>
              </m:e>
            </m:d>
          </m:e>
        </m:func>
        <m:r>
          <w:rPr>
            <w:rFonts w:ascii="Cambria Math" w:hAnsi="Cambria Math" w:cs="B Lotus"/>
            <w:sz w:val="18"/>
            <w:szCs w:val="18"/>
          </w:rPr>
          <m:t>+</m:t>
        </m:r>
        <m:func>
          <m:func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funcPr>
          <m:fName>
            <m:func>
              <m:funcPr>
                <m:ctrlPr>
                  <w:rPr>
                    <w:rFonts w:ascii="Cambria Math" w:hAnsi="Cambria Math" w:cs="B Lotus"/>
                    <w:sz w:val="18"/>
                    <w:szCs w:val="18"/>
                  </w:rPr>
                </m:ctrlPr>
              </m:funcPr>
              <m:fName>
                <m:sSup>
                  <m:sSupPr>
                    <m:ctrlPr>
                      <w:rPr>
                        <w:rFonts w:ascii="Cambria Math" w:hAnsi="Cambria Math" w:cs="B Lotus"/>
                        <w:sz w:val="18"/>
                        <w:szCs w:val="1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Lotus"/>
                        <w:sz w:val="18"/>
                        <w:szCs w:val="18"/>
                      </w:rPr>
                      <m:t>cos</m:t>
                    </m:r>
                  </m:e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2</m:t>
                    </m:r>
                  </m:sup>
                </m:sSup>
              </m:fName>
              <m:e>
                <m:r>
                  <w:rPr>
                    <w:rFonts w:ascii="Cambria Math" w:hAnsi="Cambria Math" w:cs="B Lotus"/>
                    <w:sz w:val="18"/>
                    <w:szCs w:val="18"/>
                  </w:rPr>
                  <m:t>θ</m:t>
                </m:r>
              </m:e>
            </m:func>
            <m:func>
              <m:func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funcPr>
              <m:fName>
                <m:sSup>
                  <m:sSupPr>
                    <m:ctrlPr>
                      <w:rPr>
                        <w:rFonts w:ascii="Cambria Math" w:hAnsi="Cambria Math" w:cs="B Lotus"/>
                        <w:sz w:val="18"/>
                        <w:szCs w:val="1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Lotus"/>
                        <w:sz w:val="18"/>
                        <w:szCs w:val="18"/>
                      </w:rPr>
                      <m:t>sin</m:t>
                    </m:r>
                  </m:e>
                  <m:sup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2</m:t>
                    </m:r>
                  </m:sup>
                </m:sSup>
              </m:fName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θ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M</m:t>
                    </m:r>
                  </m:sub>
                </m:sSub>
              </m:e>
            </m:func>
          </m:fName>
          <m:e>
            <m:d>
              <m:dPr>
                <m:ctrlPr>
                  <w:rPr>
                    <w:rFonts w:ascii="Cambria Math" w:hAnsi="Cambria Math" w:cs="B Lotus"/>
                    <w:i/>
                    <w:sz w:val="18"/>
                    <w:szCs w:val="1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B Lotus"/>
                        <w:i/>
                        <w:sz w:val="18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B Lotus"/>
                        <w:sz w:val="18"/>
                        <w:szCs w:val="18"/>
                      </w:rPr>
                      <m:t>2</m:t>
                    </m:r>
                  </m:sub>
                </m:sSub>
              </m:e>
            </m:d>
          </m:e>
        </m:func>
      </m:oMath>
    </w:p>
    <w:p w14:paraId="7D881A91" w14:textId="785FACBE" w:rsidR="00C56FFE" w:rsidRPr="00A23393" w:rsidRDefault="00C56FFE" w:rsidP="00C56FFE">
      <w:pPr>
        <w:jc w:val="both"/>
        <w:rPr>
          <w:rFonts w:cs="B Lotus"/>
          <w:szCs w:val="24"/>
          <w:rtl/>
        </w:rPr>
      </w:pPr>
      <w:r>
        <w:rPr>
          <w:rFonts w:cs="B Lotus" w:hint="cs"/>
          <w:szCs w:val="24"/>
          <w:rtl/>
        </w:rPr>
        <w:t>به عنوان یک مورد خاص، فرض می</w:t>
      </w:r>
      <w:r w:rsidR="003B49DB">
        <w:rPr>
          <w:rFonts w:cs="B Lotus" w:hint="eastAsia"/>
          <w:szCs w:val="24"/>
          <w:rtl/>
        </w:rPr>
        <w:t>‌</w:t>
      </w:r>
      <w:r>
        <w:rPr>
          <w:rFonts w:cs="B Lotus" w:hint="cs"/>
          <w:szCs w:val="24"/>
          <w:rtl/>
        </w:rPr>
        <w:t xml:space="preserve">شود که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1</m:t>
            </m:r>
          </m:sub>
        </m:sSub>
        <m:r>
          <w:rPr>
            <w:rFonts w:ascii="Cambria Math" w:hAnsi="Cambria Math" w:cs="B Lotus"/>
            <w:sz w:val="18"/>
            <w:szCs w:val="18"/>
          </w:rPr>
          <m:t>=</m:t>
        </m:r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D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2</m:t>
            </m:r>
          </m:sub>
        </m:sSub>
        <m:r>
          <w:rPr>
            <w:rFonts w:ascii="Cambria Math" w:hAnsi="Cambria Math" w:cs="B Lotus"/>
            <w:sz w:val="18"/>
            <w:szCs w:val="18"/>
          </w:rPr>
          <m:t>=D</m:t>
        </m:r>
      </m:oMath>
      <w:r w:rsidR="00DB7B82">
        <w:rPr>
          <w:rFonts w:cs="B Lotus" w:hint="cs"/>
          <w:sz w:val="22"/>
          <w:szCs w:val="22"/>
          <w:rtl/>
        </w:rPr>
        <w:t>،</w:t>
      </w:r>
      <w:r w:rsidR="00A23393">
        <w:rPr>
          <w:rFonts w:cs="B Lotus" w:hint="cs"/>
          <w:szCs w:val="24"/>
          <w:rtl/>
        </w:rPr>
        <w:t xml:space="preserve"> که در آن به اصل هم</w:t>
      </w:r>
      <w:r w:rsidR="003B49DB">
        <w:rPr>
          <w:rFonts w:cs="B Lotus" w:hint="eastAsia"/>
          <w:szCs w:val="24"/>
          <w:rtl/>
        </w:rPr>
        <w:t>‌</w:t>
      </w:r>
      <w:r w:rsidR="00A23393">
        <w:rPr>
          <w:rFonts w:cs="B Lotus" w:hint="cs"/>
          <w:szCs w:val="24"/>
          <w:rtl/>
        </w:rPr>
        <w:t>ارزی ضعیف احترام گذاشته می</w:t>
      </w:r>
      <w:r w:rsidR="003B49DB">
        <w:rPr>
          <w:rFonts w:cs="B Lotus" w:hint="eastAsia"/>
          <w:szCs w:val="24"/>
          <w:rtl/>
        </w:rPr>
        <w:t>‌</w:t>
      </w:r>
      <w:r w:rsidR="00A23393">
        <w:rPr>
          <w:rFonts w:cs="B Lotus" w:hint="cs"/>
          <w:szCs w:val="24"/>
          <w:rtl/>
        </w:rPr>
        <w:t>شود.</w:t>
      </w:r>
    </w:p>
    <w:p w14:paraId="1521DA95" w14:textId="77777777" w:rsidR="00E212DA" w:rsidRDefault="00E212DA" w:rsidP="00556353">
      <w:pPr>
        <w:jc w:val="both"/>
        <w:rPr>
          <w:rFonts w:cs="B Lotus"/>
          <w:b/>
          <w:bCs/>
          <w:sz w:val="28"/>
          <w:szCs w:val="28"/>
          <w:rtl/>
          <w:lang w:bidi="ar-SA"/>
        </w:rPr>
      </w:pPr>
    </w:p>
    <w:p w14:paraId="2B905B62" w14:textId="361D17AB" w:rsidR="002765EC" w:rsidRPr="00556353" w:rsidRDefault="000E1B12" w:rsidP="00556353">
      <w:pPr>
        <w:jc w:val="both"/>
        <w:rPr>
          <w:rFonts w:cs="B Lotus"/>
          <w:b/>
          <w:bCs/>
          <w:color w:val="0000FF"/>
          <w:sz w:val="28"/>
          <w:szCs w:val="28"/>
          <w:rtl/>
          <w:lang w:val="fr-FR"/>
        </w:rPr>
      </w:pPr>
      <w:r>
        <w:rPr>
          <w:rFonts w:cs="B Lotus" w:hint="cs"/>
          <w:b/>
          <w:bCs/>
          <w:sz w:val="28"/>
          <w:szCs w:val="28"/>
          <w:rtl/>
          <w:lang w:bidi="ar-SA"/>
        </w:rPr>
        <w:t>نتيجه</w:t>
      </w:r>
      <w:r>
        <w:rPr>
          <w:rFonts w:cs="B Lotus" w:hint="eastAsia"/>
          <w:b/>
          <w:bCs/>
          <w:sz w:val="28"/>
          <w:szCs w:val="28"/>
          <w:rtl/>
          <w:lang w:bidi="ar-SA"/>
        </w:rPr>
        <w:t>‌</w:t>
      </w:r>
      <w:r w:rsidR="00AA03CE">
        <w:rPr>
          <w:rFonts w:cs="B Lotus" w:hint="cs"/>
          <w:b/>
          <w:bCs/>
          <w:sz w:val="28"/>
          <w:szCs w:val="28"/>
          <w:rtl/>
          <w:lang w:bidi="ar-SA"/>
        </w:rPr>
        <w:t>گير</w:t>
      </w:r>
      <w:r w:rsidR="00556353">
        <w:rPr>
          <w:rFonts w:cs="B Lotus" w:hint="cs"/>
          <w:b/>
          <w:bCs/>
          <w:sz w:val="28"/>
          <w:szCs w:val="28"/>
          <w:rtl/>
          <w:lang w:bidi="ar-SA"/>
        </w:rPr>
        <w:t>ی</w:t>
      </w:r>
    </w:p>
    <w:p w14:paraId="363A5A1F" w14:textId="6D2AC0E4" w:rsidR="00FB4C3C" w:rsidRPr="0072625C" w:rsidRDefault="00EF067C" w:rsidP="0072625C">
      <w:pPr>
        <w:jc w:val="both"/>
        <w:rPr>
          <w:rFonts w:cs="B Lotus"/>
          <w:sz w:val="20"/>
          <w:szCs w:val="24"/>
          <w:rtl/>
        </w:rPr>
      </w:pPr>
      <w:r>
        <w:rPr>
          <w:rFonts w:cs="B Lotus" w:hint="cs"/>
          <w:sz w:val="20"/>
          <w:szCs w:val="24"/>
          <w:rtl/>
        </w:rPr>
        <w:t xml:space="preserve"> </w:t>
      </w:r>
      <w:r w:rsidR="00FB4C3C">
        <w:rPr>
          <w:rFonts w:cs="B Lotus" w:hint="cs"/>
          <w:sz w:val="20"/>
          <w:szCs w:val="24"/>
          <w:rtl/>
        </w:rPr>
        <w:t>با روش ارائه</w:t>
      </w:r>
      <w:r w:rsidR="00FB4C3C">
        <w:rPr>
          <w:rFonts w:cs="B Lotus" w:hint="eastAsia"/>
          <w:sz w:val="20"/>
          <w:szCs w:val="24"/>
          <w:rtl/>
        </w:rPr>
        <w:t>‌</w:t>
      </w:r>
      <w:r w:rsidR="002A314C">
        <w:rPr>
          <w:rFonts w:cs="B Lotus" w:hint="cs"/>
          <w:sz w:val="20"/>
          <w:szCs w:val="24"/>
          <w:rtl/>
        </w:rPr>
        <w:t>شده در این مقاله، به طریقی</w:t>
      </w:r>
      <w:r w:rsidR="002A5062">
        <w:rPr>
          <w:rFonts w:cs="B Lotus" w:hint="cs"/>
          <w:sz w:val="20"/>
          <w:szCs w:val="24"/>
          <w:rtl/>
        </w:rPr>
        <w:t xml:space="preserve"> </w:t>
      </w:r>
      <w:r w:rsidR="002A314C">
        <w:rPr>
          <w:rFonts w:cs="B Lotus" w:hint="cs"/>
          <w:sz w:val="20"/>
          <w:szCs w:val="24"/>
          <w:rtl/>
        </w:rPr>
        <w:t xml:space="preserve">توانستیم </w:t>
      </w:r>
      <w:r w:rsidR="00C35E00">
        <w:rPr>
          <w:rFonts w:cs="B Lotus" w:hint="cs"/>
          <w:sz w:val="20"/>
          <w:szCs w:val="24"/>
          <w:rtl/>
        </w:rPr>
        <w:t>اثر</w:t>
      </w:r>
      <w:r w:rsidR="002A5062">
        <w:rPr>
          <w:rFonts w:cs="B Lotus" w:hint="cs"/>
          <w:sz w:val="20"/>
          <w:szCs w:val="24"/>
          <w:rtl/>
        </w:rPr>
        <w:t xml:space="preserve"> جفت</w:t>
      </w:r>
      <w:r w:rsidR="00A2076D">
        <w:rPr>
          <w:rFonts w:cs="B Lotus" w:hint="eastAsia"/>
          <w:sz w:val="20"/>
          <w:szCs w:val="24"/>
          <w:rtl/>
        </w:rPr>
        <w:t>‌</w:t>
      </w:r>
      <w:r w:rsidR="002A5062">
        <w:rPr>
          <w:rFonts w:cs="B Lotus" w:hint="cs"/>
          <w:sz w:val="20"/>
          <w:szCs w:val="24"/>
          <w:rtl/>
        </w:rPr>
        <w:t>شدگی</w:t>
      </w:r>
      <w:r w:rsidR="00C35E00">
        <w:rPr>
          <w:rFonts w:cs="B Lotus" w:hint="cs"/>
          <w:sz w:val="20"/>
          <w:szCs w:val="24"/>
          <w:rtl/>
        </w:rPr>
        <w:t xml:space="preserve"> میدان اسکالری کملئو</w:t>
      </w:r>
      <w:r w:rsidR="002A5062">
        <w:rPr>
          <w:rFonts w:cs="B Lotus" w:hint="cs"/>
          <w:sz w:val="20"/>
          <w:szCs w:val="24"/>
          <w:rtl/>
        </w:rPr>
        <w:t>ن</w:t>
      </w:r>
      <w:r w:rsidR="000A6BD9">
        <w:rPr>
          <w:rFonts w:cs="B Lotus" w:hint="cs"/>
          <w:sz w:val="20"/>
          <w:szCs w:val="24"/>
          <w:rtl/>
        </w:rPr>
        <w:t>، به عنوان مؤلفۀ انرژی تاریک،</w:t>
      </w:r>
      <w:r w:rsidR="001E79EE">
        <w:rPr>
          <w:rFonts w:cs="B Lotus" w:hint="cs"/>
          <w:sz w:val="20"/>
          <w:szCs w:val="24"/>
          <w:rtl/>
        </w:rPr>
        <w:t xml:space="preserve"> با ماده</w:t>
      </w:r>
      <w:r w:rsidR="000A6BD9">
        <w:rPr>
          <w:rFonts w:cs="B Lotus" w:hint="cs"/>
          <w:sz w:val="20"/>
          <w:szCs w:val="24"/>
          <w:rtl/>
        </w:rPr>
        <w:t xml:space="preserve"> </w:t>
      </w:r>
      <w:r w:rsidR="001141E0">
        <w:rPr>
          <w:rFonts w:cs="B Lotus" w:hint="cs"/>
          <w:sz w:val="20"/>
          <w:szCs w:val="24"/>
          <w:rtl/>
        </w:rPr>
        <w:t xml:space="preserve">بر </w:t>
      </w:r>
      <w:r w:rsidR="00753101">
        <w:rPr>
          <w:rFonts w:cs="B Lotus" w:hint="cs"/>
          <w:sz w:val="20"/>
          <w:szCs w:val="24"/>
          <w:rtl/>
        </w:rPr>
        <w:t>شار نوترینوها</w:t>
      </w:r>
      <w:r w:rsidR="002A5062">
        <w:rPr>
          <w:rFonts w:cs="B Lotus" w:hint="cs"/>
          <w:sz w:val="20"/>
          <w:szCs w:val="24"/>
          <w:rtl/>
        </w:rPr>
        <w:t xml:space="preserve"> </w:t>
      </w:r>
      <w:r w:rsidR="00141A21">
        <w:rPr>
          <w:rFonts w:cs="B Lotus" w:hint="cs"/>
          <w:sz w:val="20"/>
          <w:szCs w:val="24"/>
          <w:rtl/>
        </w:rPr>
        <w:t xml:space="preserve">را </w:t>
      </w:r>
      <w:r w:rsidR="00753101">
        <w:rPr>
          <w:rFonts w:cs="B Lotus" w:hint="cs"/>
          <w:sz w:val="20"/>
          <w:szCs w:val="24"/>
          <w:rtl/>
        </w:rPr>
        <w:t>مطالعه کنیم</w:t>
      </w:r>
      <w:r w:rsidR="00ED6D46">
        <w:rPr>
          <w:rFonts w:cs="B Lotus" w:hint="cs"/>
          <w:sz w:val="20"/>
          <w:szCs w:val="24"/>
          <w:rtl/>
        </w:rPr>
        <w:t>.</w:t>
      </w:r>
      <w:r w:rsidR="00753101">
        <w:rPr>
          <w:rFonts w:cs="B Lotus" w:hint="cs"/>
          <w:szCs w:val="24"/>
          <w:rtl/>
        </w:rPr>
        <w:t xml:space="preserve"> </w:t>
      </w:r>
      <w:r w:rsidR="00854F6A">
        <w:rPr>
          <w:rFonts w:cs="B Lotus" w:hint="cs"/>
          <w:szCs w:val="24"/>
          <w:rtl/>
        </w:rPr>
        <w:t xml:space="preserve">احتمال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18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18"/>
              </w:rPr>
              <m:t>P</m:t>
            </m:r>
          </m:e>
          <m:sub>
            <m:r>
              <w:rPr>
                <w:rFonts w:ascii="Cambria Math" w:hAnsi="Cambria Math" w:cs="B Lotus"/>
                <w:sz w:val="18"/>
                <w:szCs w:val="18"/>
              </w:rPr>
              <m:t>ee</m:t>
            </m:r>
          </m:sub>
        </m:sSub>
      </m:oMath>
      <w:r w:rsidR="00E52866" w:rsidRPr="00E52866">
        <w:rPr>
          <w:rFonts w:cs="B Lotus" w:hint="cs"/>
          <w:szCs w:val="24"/>
          <w:rtl/>
        </w:rPr>
        <w:t xml:space="preserve"> شدیداً به پارامتر جفت</w:t>
      </w:r>
      <w:r w:rsidR="00E52866" w:rsidRPr="00E52866">
        <w:rPr>
          <w:rFonts w:cs="B Lotus" w:hint="eastAsia"/>
          <w:szCs w:val="24"/>
          <w:rtl/>
        </w:rPr>
        <w:t>‌</w:t>
      </w:r>
      <w:r w:rsidR="00E52866" w:rsidRPr="00E52866">
        <w:rPr>
          <w:rFonts w:cs="B Lotus" w:hint="cs"/>
          <w:szCs w:val="24"/>
          <w:rtl/>
        </w:rPr>
        <w:t>شدگی بستگی دارد</w:t>
      </w:r>
      <w:r w:rsidR="00753101">
        <w:rPr>
          <w:rFonts w:cs="B Lotus" w:hint="cs"/>
          <w:szCs w:val="24"/>
          <w:rtl/>
        </w:rPr>
        <w:t xml:space="preserve"> که </w:t>
      </w:r>
      <w:r w:rsidR="00E52866" w:rsidRPr="00E52866">
        <w:rPr>
          <w:rFonts w:cs="B Lotus" w:hint="cs"/>
          <w:szCs w:val="24"/>
          <w:rtl/>
        </w:rPr>
        <w:t xml:space="preserve">برای </w:t>
      </w:r>
      <w:r w:rsidR="00753101">
        <w:rPr>
          <w:rFonts w:cs="B Lotus" w:hint="cs"/>
          <w:szCs w:val="24"/>
          <w:rtl/>
        </w:rPr>
        <w:t>مقادیر مختلف انرژی</w:t>
      </w:r>
      <w:r w:rsidR="00E52866" w:rsidRPr="00E52866">
        <w:rPr>
          <w:rFonts w:cs="B Lotus" w:hint="cs"/>
          <w:szCs w:val="24"/>
          <w:rtl/>
        </w:rPr>
        <w:t xml:space="preserve">، </w:t>
      </w:r>
      <w:r w:rsidR="00753101">
        <w:rPr>
          <w:rFonts w:cs="B Lotus" w:hint="cs"/>
          <w:szCs w:val="24"/>
          <w:rtl/>
        </w:rPr>
        <w:t>رفتار این احتمال در نمودار (2) دیده می</w:t>
      </w:r>
      <w:r w:rsidR="00753101">
        <w:rPr>
          <w:rFonts w:cs="B Lotus" w:hint="eastAsia"/>
          <w:szCs w:val="24"/>
          <w:rtl/>
        </w:rPr>
        <w:t>‌</w:t>
      </w:r>
      <w:r w:rsidR="00753101">
        <w:rPr>
          <w:rFonts w:cs="B Lotus" w:hint="cs"/>
          <w:szCs w:val="24"/>
          <w:rtl/>
        </w:rPr>
        <w:t>شود.</w:t>
      </w:r>
    </w:p>
    <w:p w14:paraId="77A02901" w14:textId="424964D3" w:rsidR="009541E5" w:rsidRDefault="009E64D9" w:rsidP="009541E5">
      <w:pPr>
        <w:keepNext/>
        <w:jc w:val="center"/>
      </w:pPr>
      <w:r>
        <w:rPr>
          <w:noProof/>
        </w:rPr>
        <w:drawing>
          <wp:inline distT="0" distB="0" distL="0" distR="0" wp14:anchorId="1E5D26BD" wp14:editId="7D5C884E">
            <wp:extent cx="2987099" cy="1901502"/>
            <wp:effectExtent l="0" t="0" r="381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228" cy="1919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64D9">
        <w:rPr>
          <w:noProof/>
          <w:rtl/>
        </w:rPr>
        <w:t xml:space="preserve"> </w:t>
      </w:r>
    </w:p>
    <w:p w14:paraId="56521215" w14:textId="1BEC429C" w:rsidR="009541E5" w:rsidRPr="00FC0F53" w:rsidRDefault="009541E5" w:rsidP="00BE2579">
      <w:pPr>
        <w:pStyle w:val="Caption"/>
        <w:jc w:val="both"/>
        <w:rPr>
          <w:rFonts w:cs="B Lotus"/>
          <w:sz w:val="20"/>
          <w:szCs w:val="20"/>
          <w:rtl/>
        </w:rPr>
      </w:pPr>
      <w:r w:rsidRPr="00FC0F53">
        <w:rPr>
          <w:rFonts w:cs="B Lotus"/>
          <w:sz w:val="20"/>
          <w:szCs w:val="20"/>
          <w:rtl/>
        </w:rPr>
        <w:t xml:space="preserve">شکل </w:t>
      </w:r>
      <w:r w:rsidR="00753101">
        <w:rPr>
          <w:rFonts w:cs="B Lotus" w:hint="cs"/>
          <w:sz w:val="20"/>
          <w:szCs w:val="20"/>
          <w:rtl/>
        </w:rPr>
        <w:t>2</w:t>
      </w:r>
      <w:r w:rsidRPr="00FC0F53">
        <w:rPr>
          <w:rFonts w:cs="B Lotus" w:hint="cs"/>
          <w:noProof/>
          <w:sz w:val="20"/>
          <w:szCs w:val="20"/>
          <w:rtl/>
        </w:rPr>
        <w:t>- احتمال</w:t>
      </w:r>
      <w:r w:rsidR="00BE2579">
        <w:rPr>
          <w:rFonts w:cs="B Lotus" w:hint="cs"/>
          <w:noProof/>
          <w:sz w:val="20"/>
          <w:szCs w:val="20"/>
          <w:rtl/>
        </w:rPr>
        <w:t xml:space="preserve"> </w:t>
      </w:r>
      <m:oMath>
        <m:sSub>
          <m:sSubPr>
            <m:ctrlPr>
              <w:rPr>
                <w:rFonts w:ascii="Cambria Math" w:hAnsi="Cambria Math" w:cs="B Lotus"/>
                <w:noProof/>
              </w:rPr>
            </m:ctrlPr>
          </m:sSubPr>
          <m:e>
            <m:r>
              <w:rPr>
                <w:rFonts w:ascii="Cambria Math" w:hAnsi="Cambria Math" w:cs="B Lotus"/>
                <w:noProof/>
              </w:rPr>
              <m:t>P</m:t>
            </m:r>
          </m:e>
          <m:sub>
            <m:r>
              <w:rPr>
                <w:rFonts w:ascii="Cambria Math" w:hAnsi="Cambria Math" w:cs="B Lotus"/>
                <w:noProof/>
              </w:rPr>
              <m:t>ee</m:t>
            </m:r>
          </m:sub>
        </m:sSub>
      </m:oMath>
      <w:r w:rsidRPr="00FC0F53">
        <w:rPr>
          <w:rFonts w:cs="B Lotus" w:hint="cs"/>
          <w:noProof/>
          <w:sz w:val="20"/>
          <w:szCs w:val="20"/>
          <w:rtl/>
        </w:rPr>
        <w:t xml:space="preserve"> بر حسب قدرت جفت‌شدگ</w:t>
      </w:r>
      <w:r w:rsidR="001E79EE">
        <w:rPr>
          <w:rFonts w:cs="B Lotus" w:hint="cs"/>
          <w:noProof/>
          <w:sz w:val="20"/>
          <w:szCs w:val="20"/>
          <w:rtl/>
        </w:rPr>
        <w:t>ی؛</w:t>
      </w:r>
      <w:r w:rsidR="000E1B12" w:rsidRPr="00FC0F53">
        <w:rPr>
          <w:rFonts w:cs="B Lotus" w:hint="cs"/>
          <w:noProof/>
          <w:sz w:val="20"/>
          <w:szCs w:val="20"/>
          <w:rtl/>
        </w:rPr>
        <w:t xml:space="preserve"> برای مقا</w:t>
      </w:r>
      <w:r w:rsidR="001E79EE">
        <w:rPr>
          <w:rFonts w:cs="B Lotus" w:hint="cs"/>
          <w:noProof/>
          <w:sz w:val="20"/>
          <w:szCs w:val="20"/>
          <w:rtl/>
        </w:rPr>
        <w:t>دی</w:t>
      </w:r>
      <w:r w:rsidR="000E1B12" w:rsidRPr="00FC0F53">
        <w:rPr>
          <w:rFonts w:cs="B Lotus" w:hint="cs"/>
          <w:noProof/>
          <w:sz w:val="20"/>
          <w:szCs w:val="20"/>
          <w:rtl/>
        </w:rPr>
        <w:t>ر متفاوت انرژی</w:t>
      </w:r>
      <w:r w:rsidRPr="00FC0F53">
        <w:rPr>
          <w:rFonts w:cs="B Lotus" w:hint="cs"/>
          <w:noProof/>
          <w:sz w:val="20"/>
          <w:szCs w:val="20"/>
          <w:rtl/>
        </w:rPr>
        <w:t>.</w:t>
      </w:r>
    </w:p>
    <w:p w14:paraId="258CA040" w14:textId="15E43477" w:rsidR="00EA0CF2" w:rsidRPr="00CE6B6D" w:rsidRDefault="00CE6B6D" w:rsidP="00CE6B6D">
      <w:pPr>
        <w:jc w:val="both"/>
        <w:rPr>
          <w:rFonts w:cs="B Lotus"/>
          <w:sz w:val="18"/>
          <w:szCs w:val="24"/>
          <w:rtl/>
        </w:rPr>
      </w:pPr>
      <w:r>
        <w:rPr>
          <w:rFonts w:cs="B Lotus" w:hint="cs"/>
          <w:sz w:val="18"/>
          <w:szCs w:val="24"/>
          <w:rtl/>
        </w:rPr>
        <w:t>نمودار</w:t>
      </w:r>
      <m:oMath>
        <m:func>
          <m:funcPr>
            <m:ctrlPr>
              <w:rPr>
                <w:rFonts w:ascii="Cambria Math" w:hAnsi="Cambria Math" w:cs="B Lotus"/>
                <w:i/>
                <w:sz w:val="18"/>
                <w:szCs w:val="24"/>
              </w:rPr>
            </m:ctrlPr>
          </m:funcPr>
          <m:fName>
            <m:sSup>
              <m:sSupPr>
                <m:ctrlPr>
                  <w:rPr>
                    <w:rFonts w:ascii="Cambria Math" w:hAnsi="Cambria Math" w:cs="B Lotus"/>
                    <w:sz w:val="18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24"/>
                  </w:rPr>
                  <m:t>sin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24"/>
                  </w:rPr>
                  <m:t>2</m:t>
                </m:r>
              </m:sup>
            </m:sSup>
          </m:fName>
          <m:e>
            <m:r>
              <w:rPr>
                <w:rFonts w:ascii="Cambria Math" w:hAnsi="Cambria Math" w:cs="B Lotus"/>
                <w:sz w:val="18"/>
                <w:szCs w:val="24"/>
              </w:rPr>
              <m:t>2</m:t>
            </m:r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24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24"/>
                  </w:rPr>
                  <m:t>θ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24"/>
                  </w:rPr>
                  <m:t>M</m:t>
                </m:r>
              </m:sub>
            </m:sSub>
          </m:e>
        </m:func>
      </m:oMath>
      <w:r>
        <w:rPr>
          <w:rFonts w:cs="B Lotus" w:hint="cs"/>
          <w:sz w:val="18"/>
          <w:szCs w:val="24"/>
          <w:rtl/>
        </w:rPr>
        <w:t xml:space="preserve"> بر حسب انرژی نوترینوها را</w:t>
      </w:r>
      <w:r w:rsidR="001E79EE">
        <w:rPr>
          <w:rFonts w:cs="B Lotus" w:hint="cs"/>
          <w:sz w:val="18"/>
          <w:szCs w:val="24"/>
          <w:rtl/>
        </w:rPr>
        <w:t xml:space="preserve"> نیز</w:t>
      </w:r>
      <w:r>
        <w:rPr>
          <w:rFonts w:cs="B Lotus" w:hint="cs"/>
          <w:sz w:val="18"/>
          <w:szCs w:val="24"/>
          <w:rtl/>
        </w:rPr>
        <w:t xml:space="preserve"> در</w:t>
      </w:r>
      <w:r w:rsidR="00D9458F">
        <w:rPr>
          <w:rFonts w:cs="B Lotus" w:hint="cs"/>
          <w:sz w:val="18"/>
          <w:szCs w:val="24"/>
          <w:rtl/>
        </w:rPr>
        <w:t xml:space="preserve"> شکل</w:t>
      </w:r>
      <w:r>
        <w:rPr>
          <w:rFonts w:cs="B Lotus" w:hint="cs"/>
          <w:sz w:val="18"/>
          <w:szCs w:val="24"/>
          <w:rtl/>
        </w:rPr>
        <w:t xml:space="preserve">3 </w:t>
      </w:r>
      <w:r w:rsidR="00D9458F">
        <w:rPr>
          <w:rFonts w:cs="B Lotus" w:hint="cs"/>
          <w:sz w:val="18"/>
          <w:szCs w:val="24"/>
          <w:rtl/>
        </w:rPr>
        <w:t>ببینید</w:t>
      </w:r>
      <w:r w:rsidR="00E45D06">
        <w:rPr>
          <w:rFonts w:cs="B Lotus" w:hint="cs"/>
          <w:sz w:val="18"/>
          <w:szCs w:val="24"/>
          <w:rtl/>
        </w:rPr>
        <w:t>.</w:t>
      </w:r>
      <w:r w:rsidR="00E45D06" w:rsidRPr="00B66423">
        <w:rPr>
          <w:rFonts w:cs="B Lotus" w:hint="cs"/>
          <w:sz w:val="20"/>
          <w:szCs w:val="24"/>
          <w:rtl/>
        </w:rPr>
        <w:t xml:space="preserve"> </w:t>
      </w:r>
      <w:r>
        <w:rPr>
          <w:rFonts w:cs="B Lotus" w:hint="cs"/>
          <w:sz w:val="20"/>
          <w:szCs w:val="24"/>
          <w:rtl/>
        </w:rPr>
        <w:t>مشخص است که قلۀ منحنی</w:t>
      </w:r>
      <w:r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>ها با افزایش قدرت جفت</w:t>
      </w:r>
      <w:r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>شدگی به سمت مقادیر بزرگتر انرژی کشانده می</w:t>
      </w:r>
      <w:r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>شود</w:t>
      </w:r>
      <w:r w:rsidR="004644F4">
        <w:rPr>
          <w:rFonts w:cs="B Lotus" w:hint="cs"/>
          <w:sz w:val="20"/>
          <w:szCs w:val="24"/>
          <w:rtl/>
        </w:rPr>
        <w:t>.</w:t>
      </w:r>
      <w:r>
        <w:rPr>
          <w:rFonts w:cs="B Lotus" w:hint="cs"/>
          <w:sz w:val="20"/>
          <w:szCs w:val="24"/>
          <w:rtl/>
        </w:rPr>
        <w:t xml:space="preserve"> در نهایت</w:t>
      </w:r>
      <w:r w:rsidR="004644F4">
        <w:rPr>
          <w:rFonts w:cs="B Lotus" w:hint="cs"/>
          <w:sz w:val="20"/>
          <w:szCs w:val="24"/>
          <w:rtl/>
        </w:rPr>
        <w:t xml:space="preserve"> تمام منحنی</w:t>
      </w:r>
      <w:r w:rsidR="004644F4">
        <w:rPr>
          <w:rFonts w:cs="B Lotus" w:hint="eastAsia"/>
          <w:sz w:val="20"/>
          <w:szCs w:val="24"/>
          <w:rtl/>
        </w:rPr>
        <w:t>‌</w:t>
      </w:r>
      <w:r w:rsidR="004644F4">
        <w:rPr>
          <w:rFonts w:cs="B Lotus" w:hint="cs"/>
          <w:sz w:val="20"/>
          <w:szCs w:val="24"/>
          <w:rtl/>
        </w:rPr>
        <w:t>ها</w:t>
      </w:r>
      <w:r>
        <w:rPr>
          <w:rFonts w:cs="B Lotus" w:hint="cs"/>
          <w:sz w:val="20"/>
          <w:szCs w:val="24"/>
          <w:rtl/>
        </w:rPr>
        <w:t xml:space="preserve"> در انرژی</w:t>
      </w:r>
      <w:r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 xml:space="preserve">های بالاتر از </w:t>
      </w:r>
      <m:oMath>
        <m:r>
          <w:rPr>
            <w:rFonts w:ascii="Cambria Math" w:hAnsi="Cambria Math" w:cs="B Lotus"/>
            <w:sz w:val="18"/>
            <w:szCs w:val="22"/>
          </w:rPr>
          <m:t>E≳50MeV</m:t>
        </m:r>
      </m:oMath>
      <w:r>
        <w:rPr>
          <w:rFonts w:cs="B Lotus" w:hint="cs"/>
          <w:sz w:val="20"/>
          <w:szCs w:val="24"/>
          <w:rtl/>
        </w:rPr>
        <w:t xml:space="preserve"> به</w:t>
      </w:r>
      <w:r w:rsidR="00104201">
        <w:rPr>
          <w:rFonts w:cs="B Lotus" w:hint="cs"/>
          <w:sz w:val="20"/>
          <w:szCs w:val="24"/>
          <w:rtl/>
        </w:rPr>
        <w:t xml:space="preserve"> مقدار صفر اُفت پیدا می</w:t>
      </w:r>
      <w:r w:rsidR="00104201">
        <w:rPr>
          <w:rFonts w:cs="B Lotus" w:hint="eastAsia"/>
          <w:sz w:val="20"/>
          <w:szCs w:val="24"/>
          <w:rtl/>
        </w:rPr>
        <w:t>‌</w:t>
      </w:r>
      <w:r w:rsidR="00104201">
        <w:rPr>
          <w:rFonts w:cs="B Lotus" w:hint="cs"/>
          <w:sz w:val="20"/>
          <w:szCs w:val="24"/>
          <w:rtl/>
        </w:rPr>
        <w:t>کنند</w:t>
      </w:r>
      <w:r>
        <w:rPr>
          <w:rFonts w:cs="B Lotus" w:hint="cs"/>
          <w:sz w:val="20"/>
          <w:szCs w:val="24"/>
          <w:rtl/>
        </w:rPr>
        <w:t>.</w:t>
      </w:r>
    </w:p>
    <w:p w14:paraId="1EEC6AF4" w14:textId="15A52879" w:rsidR="00D77B67" w:rsidRDefault="000654F1" w:rsidP="00D77B67">
      <w:pPr>
        <w:keepNext/>
        <w:jc w:val="center"/>
      </w:pPr>
      <w:r>
        <w:rPr>
          <w:noProof/>
        </w:rPr>
        <w:drawing>
          <wp:inline distT="0" distB="0" distL="0" distR="0" wp14:anchorId="1BE33E33" wp14:editId="0DB39655">
            <wp:extent cx="2894333" cy="1892910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792" cy="1908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FD2DA" w14:textId="5A6C18A4" w:rsidR="00D77B67" w:rsidRPr="00FC0F53" w:rsidRDefault="00D77B67" w:rsidP="00D77B67">
      <w:pPr>
        <w:pStyle w:val="Caption"/>
        <w:jc w:val="center"/>
        <w:rPr>
          <w:rFonts w:cs="B Lotus"/>
          <w:i w:val="0"/>
          <w:sz w:val="20"/>
          <w:szCs w:val="20"/>
          <w:rtl/>
        </w:rPr>
      </w:pPr>
      <w:r w:rsidRPr="00FC0F53">
        <w:rPr>
          <w:sz w:val="20"/>
          <w:szCs w:val="20"/>
          <w:rtl/>
        </w:rPr>
        <w:t xml:space="preserve">شکل </w:t>
      </w:r>
      <w:r w:rsidR="003C761C">
        <w:rPr>
          <w:rFonts w:hint="cs"/>
          <w:sz w:val="20"/>
          <w:szCs w:val="20"/>
          <w:rtl/>
        </w:rPr>
        <w:t>3</w:t>
      </w:r>
      <w:r w:rsidRPr="00FC0F53">
        <w:rPr>
          <w:rFonts w:hint="cs"/>
          <w:sz w:val="20"/>
          <w:szCs w:val="20"/>
          <w:rtl/>
        </w:rPr>
        <w:t xml:space="preserve">- </w:t>
      </w:r>
      <w:r w:rsidR="000654F1">
        <w:rPr>
          <w:rFonts w:hint="cs"/>
          <w:sz w:val="20"/>
          <w:szCs w:val="20"/>
          <w:rtl/>
        </w:rPr>
        <w:t xml:space="preserve">نمودار </w:t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sSup>
              <m:sSupPr>
                <m:ctrlPr>
                  <w:rPr>
                    <w:rFonts w:ascii="Cambria Math" w:hAnsi="Cambria Math"/>
                    <w:iCs w:val="0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sin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fName>
          <m:e>
            <m:r>
              <w:rPr>
                <w:rFonts w:ascii="Cambria Math" w:hAnsi="Cambria Math"/>
              </w:rPr>
              <m:t>2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θ</m:t>
                </m:r>
              </m:e>
              <m:sub>
                <m:r>
                  <w:rPr>
                    <w:rFonts w:ascii="Cambria Math" w:hAnsi="Cambria Math"/>
                  </w:rPr>
                  <m:t>M</m:t>
                </m:r>
              </m:sub>
            </m:sSub>
          </m:e>
        </m:func>
        <m:r>
          <w:rPr>
            <w:rFonts w:ascii="Cambria Math" w:hAnsi="Cambria Math"/>
          </w:rPr>
          <m:t xml:space="preserve"> </m:t>
        </m:r>
      </m:oMath>
      <w:r w:rsidR="000654F1">
        <w:rPr>
          <w:rFonts w:hint="cs"/>
          <w:sz w:val="20"/>
          <w:szCs w:val="20"/>
          <w:rtl/>
        </w:rPr>
        <w:t xml:space="preserve"> بر حسب انرژی نوترینوها.</w:t>
      </w:r>
    </w:p>
    <w:p w14:paraId="35D8E896" w14:textId="13D4964A" w:rsidR="009541E5" w:rsidRPr="00EA0CF2" w:rsidRDefault="00EA0CF2" w:rsidP="00EA0CF2">
      <w:pPr>
        <w:jc w:val="both"/>
        <w:rPr>
          <w:rFonts w:cs="B Lotus"/>
          <w:sz w:val="18"/>
          <w:szCs w:val="24"/>
          <w:rtl/>
        </w:rPr>
      </w:pPr>
      <w:r>
        <w:rPr>
          <w:rFonts w:cs="B Lotus" w:hint="cs"/>
          <w:sz w:val="20"/>
          <w:szCs w:val="24"/>
          <w:rtl/>
        </w:rPr>
        <w:t xml:space="preserve">در پایان برای بررسی اثر </w:t>
      </w:r>
      <w:r>
        <w:rPr>
          <w:rFonts w:cs="B Lotus"/>
          <w:sz w:val="20"/>
          <w:szCs w:val="24"/>
        </w:rPr>
        <w:t>MSW</w:t>
      </w:r>
      <w:r>
        <w:rPr>
          <w:rFonts w:cs="B Lotus" w:hint="cs"/>
          <w:sz w:val="20"/>
          <w:szCs w:val="24"/>
          <w:rtl/>
        </w:rPr>
        <w:t xml:space="preserve"> بر روی </w:t>
      </w:r>
      <w:r w:rsidR="00DE40ED">
        <w:rPr>
          <w:rFonts w:cs="B Lotus" w:hint="cs"/>
          <w:sz w:val="20"/>
          <w:szCs w:val="24"/>
          <w:rtl/>
        </w:rPr>
        <w:t>تغییر طعم نوترینوها</w:t>
      </w:r>
      <w:r>
        <w:rPr>
          <w:rFonts w:cs="B Lotus" w:hint="cs"/>
          <w:sz w:val="20"/>
          <w:szCs w:val="24"/>
          <w:rtl/>
        </w:rPr>
        <w:t xml:space="preserve"> نیز می</w:t>
      </w:r>
      <w:r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>توان این مدل را با داده</w:t>
      </w:r>
      <w:r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 xml:space="preserve">های آزمایشگاهی مقایسه کرد که در شکل </w:t>
      </w:r>
      <w:r w:rsidR="003C761C">
        <w:rPr>
          <w:rFonts w:cs="B Lotus" w:hint="cs"/>
          <w:sz w:val="20"/>
          <w:szCs w:val="24"/>
          <w:rtl/>
        </w:rPr>
        <w:t xml:space="preserve">4 </w:t>
      </w:r>
      <w:r>
        <w:rPr>
          <w:rFonts w:cs="B Lotus" w:hint="cs"/>
          <w:sz w:val="20"/>
          <w:szCs w:val="24"/>
          <w:rtl/>
        </w:rPr>
        <w:t>نشان داده شده است.</w:t>
      </w:r>
    </w:p>
    <w:p w14:paraId="5D5F91D7" w14:textId="6CF26C5C" w:rsidR="00D62529" w:rsidRDefault="009E64D9" w:rsidP="003C3BF8">
      <w:pPr>
        <w:keepNext/>
        <w:jc w:val="center"/>
      </w:pPr>
      <w:r>
        <w:rPr>
          <w:noProof/>
        </w:rPr>
        <w:drawing>
          <wp:inline distT="0" distB="0" distL="0" distR="0" wp14:anchorId="0BE022A6" wp14:editId="730B6438">
            <wp:extent cx="3105138" cy="2024333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513" cy="2036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ACCA8" w14:textId="23B42524" w:rsidR="00D62529" w:rsidRDefault="00D62529" w:rsidP="0038446B">
      <w:pPr>
        <w:pStyle w:val="Caption"/>
        <w:rPr>
          <w:rFonts w:cs="B Lotus"/>
          <w:sz w:val="20"/>
          <w:szCs w:val="24"/>
          <w:rtl/>
        </w:rPr>
      </w:pPr>
      <w:r>
        <w:rPr>
          <w:rtl/>
        </w:rPr>
        <w:t>شکل</w:t>
      </w:r>
      <w:r w:rsidR="0038446B">
        <w:rPr>
          <w:rFonts w:hint="cs"/>
          <w:rtl/>
        </w:rPr>
        <w:t xml:space="preserve"> </w:t>
      </w:r>
      <w:r w:rsidR="003C761C">
        <w:rPr>
          <w:rFonts w:hint="cs"/>
          <w:rtl/>
        </w:rPr>
        <w:t>4</w:t>
      </w:r>
      <w:r>
        <w:rPr>
          <w:rFonts w:hint="cs"/>
          <w:noProof/>
          <w:rtl/>
        </w:rPr>
        <w:t xml:space="preserve">- تأثیرات اثر </w:t>
      </w:r>
      <w:r w:rsidRPr="000D657C">
        <w:rPr>
          <w:noProof/>
          <w:sz w:val="16"/>
          <w:szCs w:val="16"/>
        </w:rPr>
        <w:t>MSW</w:t>
      </w:r>
      <w:r>
        <w:rPr>
          <w:rFonts w:hint="cs"/>
          <w:noProof/>
          <w:rtl/>
        </w:rPr>
        <w:t xml:space="preserve"> بر روی نوسانات داخل ماده و مقایسۀ آن با </w:t>
      </w:r>
      <w:r w:rsidR="00916132">
        <w:rPr>
          <w:rFonts w:hint="cs"/>
          <w:noProof/>
          <w:rtl/>
        </w:rPr>
        <w:t>مشاهدات</w:t>
      </w:r>
      <w:r>
        <w:rPr>
          <w:rFonts w:hint="cs"/>
          <w:noProof/>
          <w:rtl/>
        </w:rPr>
        <w:t>.</w:t>
      </w:r>
    </w:p>
    <w:p w14:paraId="015110F9" w14:textId="5007FB8C" w:rsidR="0066798F" w:rsidRDefault="000315DE" w:rsidP="0066798F">
      <w:pPr>
        <w:jc w:val="both"/>
        <w:rPr>
          <w:rFonts w:cs="B Lotus"/>
          <w:sz w:val="20"/>
          <w:szCs w:val="24"/>
          <w:rtl/>
        </w:rPr>
      </w:pPr>
      <w:r>
        <w:rPr>
          <w:rFonts w:cs="B Lotus" w:hint="cs"/>
          <w:sz w:val="20"/>
          <w:szCs w:val="24"/>
          <w:rtl/>
        </w:rPr>
        <w:t>مشخص است</w:t>
      </w:r>
      <w:r w:rsidR="00D77B67">
        <w:rPr>
          <w:rFonts w:cs="B Lotus" w:hint="cs"/>
          <w:sz w:val="20"/>
          <w:szCs w:val="24"/>
          <w:rtl/>
        </w:rPr>
        <w:t xml:space="preserve"> که</w:t>
      </w:r>
      <w:r>
        <w:rPr>
          <w:rFonts w:cs="B Lotus" w:hint="cs"/>
          <w:sz w:val="20"/>
          <w:szCs w:val="24"/>
          <w:rtl/>
        </w:rPr>
        <w:t xml:space="preserve"> مقدار احتمال </w:t>
      </w:r>
      <m:oMath>
        <m:sSub>
          <m:sSubPr>
            <m:ctrlPr>
              <w:rPr>
                <w:rFonts w:ascii="Cambria Math" w:hAnsi="Cambria Math" w:cs="B Lotus"/>
                <w:i/>
                <w:sz w:val="18"/>
                <w:szCs w:val="22"/>
              </w:rPr>
            </m:ctrlPr>
          </m:sSubPr>
          <m:e>
            <m:r>
              <w:rPr>
                <w:rFonts w:ascii="Cambria Math" w:hAnsi="Cambria Math" w:cs="B Lotus"/>
                <w:sz w:val="18"/>
                <w:szCs w:val="22"/>
              </w:rPr>
              <m:t>P</m:t>
            </m:r>
          </m:e>
          <m:sub>
            <m:r>
              <w:rPr>
                <w:rFonts w:ascii="Cambria Math" w:hAnsi="Cambria Math" w:cs="B Lotus"/>
                <w:sz w:val="18"/>
                <w:szCs w:val="22"/>
              </w:rPr>
              <m:t>ee</m:t>
            </m:r>
          </m:sub>
        </m:sSub>
      </m:oMath>
      <w:r>
        <w:rPr>
          <w:rFonts w:cs="B Lotus" w:hint="cs"/>
          <w:sz w:val="20"/>
          <w:szCs w:val="24"/>
          <w:rtl/>
        </w:rPr>
        <w:t xml:space="preserve"> برای مدلی که اینجا ارائه کردیم</w:t>
      </w:r>
      <w:r w:rsidR="00D9458F">
        <w:rPr>
          <w:rFonts w:cs="B Lotus" w:hint="cs"/>
          <w:sz w:val="20"/>
          <w:szCs w:val="24"/>
          <w:rtl/>
        </w:rPr>
        <w:t xml:space="preserve">، </w:t>
      </w:r>
      <w:r>
        <w:rPr>
          <w:rFonts w:cs="B Lotus" w:hint="cs"/>
          <w:sz w:val="20"/>
          <w:szCs w:val="24"/>
          <w:rtl/>
        </w:rPr>
        <w:t>تطابق</w:t>
      </w:r>
      <w:r w:rsidR="00DE40ED">
        <w:rPr>
          <w:rFonts w:cs="B Lotus" w:hint="cs"/>
          <w:sz w:val="20"/>
          <w:szCs w:val="24"/>
          <w:rtl/>
        </w:rPr>
        <w:t xml:space="preserve"> </w:t>
      </w:r>
      <w:r>
        <w:rPr>
          <w:rFonts w:cs="B Lotus" w:hint="cs"/>
          <w:sz w:val="20"/>
          <w:szCs w:val="24"/>
          <w:rtl/>
        </w:rPr>
        <w:t>خوبی با نتایج</w:t>
      </w:r>
      <w:r w:rsidR="00D77B67">
        <w:rPr>
          <w:rFonts w:cs="B Lotus" w:hint="cs"/>
          <w:sz w:val="20"/>
          <w:szCs w:val="24"/>
          <w:rtl/>
        </w:rPr>
        <w:t xml:space="preserve"> تجربی</w:t>
      </w:r>
      <w:r>
        <w:rPr>
          <w:rFonts w:cs="B Lotus" w:hint="cs"/>
          <w:sz w:val="20"/>
          <w:szCs w:val="24"/>
          <w:rtl/>
        </w:rPr>
        <w:t xml:space="preserve"> بدست</w:t>
      </w:r>
      <w:r w:rsidR="00DE40ED"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 xml:space="preserve">آمده از آزمایش </w:t>
      </w:r>
      <w:proofErr w:type="spellStart"/>
      <w:r w:rsidRPr="006E400F">
        <w:rPr>
          <w:rFonts w:cs="B Lotus"/>
          <w:sz w:val="20"/>
          <w:szCs w:val="24"/>
        </w:rPr>
        <w:t>Borexino</w:t>
      </w:r>
      <w:proofErr w:type="spellEnd"/>
      <w:r w:rsidR="00023367">
        <w:rPr>
          <w:rFonts w:cs="B Lotus" w:hint="cs"/>
          <w:sz w:val="20"/>
          <w:szCs w:val="24"/>
          <w:rtl/>
        </w:rPr>
        <w:t xml:space="preserve"> </w:t>
      </w:r>
      <w:r w:rsidR="00023367">
        <w:rPr>
          <w:rFonts w:cs="B Lotus"/>
          <w:sz w:val="20"/>
          <w:szCs w:val="24"/>
        </w:rPr>
        <w:t>]</w:t>
      </w:r>
      <w:r w:rsidR="00252BA5">
        <w:rPr>
          <w:rFonts w:cs="B Lotus" w:hint="cs"/>
          <w:sz w:val="20"/>
          <w:szCs w:val="24"/>
          <w:rtl/>
        </w:rPr>
        <w:t>9</w:t>
      </w:r>
      <w:r w:rsidR="00023367">
        <w:rPr>
          <w:rFonts w:cs="B Lotus"/>
          <w:sz w:val="20"/>
          <w:szCs w:val="24"/>
        </w:rPr>
        <w:t>[</w:t>
      </w:r>
      <w:r w:rsidR="00916132">
        <w:rPr>
          <w:rFonts w:cs="B Lotus" w:hint="cs"/>
          <w:sz w:val="20"/>
          <w:szCs w:val="24"/>
          <w:rtl/>
        </w:rPr>
        <w:t xml:space="preserve"> </w:t>
      </w:r>
      <w:r>
        <w:rPr>
          <w:rFonts w:cs="B Lotus" w:hint="cs"/>
          <w:sz w:val="20"/>
          <w:szCs w:val="24"/>
          <w:rtl/>
        </w:rPr>
        <w:t>دارد. نوار خاکستری در این شکل نیز مقدار احتمال پیش</w:t>
      </w:r>
      <w:r w:rsidR="007F0514">
        <w:rPr>
          <w:rFonts w:cs="B Lotus" w:hint="eastAsia"/>
          <w:sz w:val="20"/>
          <w:szCs w:val="24"/>
          <w:rtl/>
        </w:rPr>
        <w:t>‌</w:t>
      </w:r>
      <w:r w:rsidR="007F0514">
        <w:rPr>
          <w:rFonts w:cs="B Lotus" w:hint="cs"/>
          <w:sz w:val="20"/>
          <w:szCs w:val="24"/>
          <w:rtl/>
        </w:rPr>
        <w:t>بینی</w:t>
      </w:r>
      <w:r w:rsidR="007F0514"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>شد</w:t>
      </w:r>
      <w:r w:rsidR="00B01115">
        <w:rPr>
          <w:rFonts w:cs="B Lotus" w:hint="cs"/>
          <w:sz w:val="20"/>
          <w:szCs w:val="24"/>
          <w:rtl/>
        </w:rPr>
        <w:t>ۀ نظری</w:t>
      </w:r>
      <w:r>
        <w:rPr>
          <w:rFonts w:cs="B Lotus" w:hint="cs"/>
          <w:sz w:val="20"/>
          <w:szCs w:val="24"/>
          <w:rtl/>
        </w:rPr>
        <w:t xml:space="preserve"> را نشان می</w:t>
      </w:r>
      <w:r w:rsidR="007F0514">
        <w:rPr>
          <w:rFonts w:cs="B Lotus" w:hint="eastAsia"/>
          <w:sz w:val="20"/>
          <w:szCs w:val="24"/>
          <w:rtl/>
        </w:rPr>
        <w:t>‌</w:t>
      </w:r>
      <w:r w:rsidR="00D77B67">
        <w:rPr>
          <w:rFonts w:cs="B Lotus" w:hint="cs"/>
          <w:sz w:val="20"/>
          <w:szCs w:val="24"/>
          <w:rtl/>
        </w:rPr>
        <w:t>دهد.</w:t>
      </w:r>
    </w:p>
    <w:p w14:paraId="6380D4DF" w14:textId="4DE28EDA" w:rsidR="00AE0854" w:rsidRPr="00AE0854" w:rsidRDefault="00AE0854" w:rsidP="0066798F">
      <w:pPr>
        <w:jc w:val="both"/>
        <w:rPr>
          <w:rFonts w:cs="B Lotus"/>
          <w:sz w:val="20"/>
          <w:szCs w:val="24"/>
        </w:rPr>
      </w:pPr>
      <w:r>
        <w:rPr>
          <w:rFonts w:cs="B Lotus" w:hint="cs"/>
          <w:sz w:val="20"/>
          <w:szCs w:val="24"/>
          <w:rtl/>
        </w:rPr>
        <w:t>یادآوری می</w:t>
      </w:r>
      <w:r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>شود که تمام نمودارهای فوق با استفاده از داده</w:t>
      </w:r>
      <w:r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 xml:space="preserve">های </w:t>
      </w:r>
      <m:oMath>
        <m:r>
          <m:rPr>
            <m:sty m:val="p"/>
          </m:rPr>
          <w:rPr>
            <w:rFonts w:ascii="Cambria Math" w:hAnsi="Cambria Math" w:cs="Cambria" w:hint="cs"/>
            <w:sz w:val="16"/>
            <w:szCs w:val="20"/>
            <w:rtl/>
          </w:rPr>
          <m:t>Δ</m:t>
        </m:r>
        <m:sSubSup>
          <m:sSubSupPr>
            <m:ctrlPr>
              <w:rPr>
                <w:rFonts w:ascii="Cambria Math" w:hAnsi="Cambria Math" w:cs="B Lotus"/>
                <w:i/>
                <w:sz w:val="16"/>
                <w:szCs w:val="20"/>
              </w:rPr>
            </m:ctrlPr>
          </m:sSubSupPr>
          <m:e>
            <m:r>
              <w:rPr>
                <w:rFonts w:ascii="Cambria Math" w:hAnsi="Cambria Math" w:cs="B Lotus"/>
                <w:sz w:val="16"/>
                <w:szCs w:val="20"/>
              </w:rPr>
              <m:t>m</m:t>
            </m:r>
          </m:e>
          <m:sub>
            <m:r>
              <w:rPr>
                <w:rFonts w:ascii="Cambria Math" w:hAnsi="Cambria Math" w:cs="B Lotus"/>
                <w:sz w:val="16"/>
                <w:szCs w:val="20"/>
              </w:rPr>
              <m:t>12</m:t>
            </m:r>
          </m:sub>
          <m:sup>
            <m:r>
              <w:rPr>
                <w:rFonts w:ascii="Cambria Math" w:hAnsi="Cambria Math" w:cs="B Lotus"/>
                <w:sz w:val="16"/>
                <w:szCs w:val="20"/>
              </w:rPr>
              <m:t>2</m:t>
            </m:r>
          </m:sup>
        </m:sSubSup>
        <m:r>
          <m:rPr>
            <m:sty m:val="p"/>
          </m:rPr>
          <w:rPr>
            <w:rFonts w:ascii="Cambria Math" w:hAnsi="Cambria Math" w:cs="B Lotus"/>
            <w:sz w:val="16"/>
            <w:szCs w:val="20"/>
          </w:rPr>
          <m:t>=7.4×</m:t>
        </m:r>
        <m:sSup>
          <m:sSupPr>
            <m:ctrlPr>
              <w:rPr>
                <w:rFonts w:ascii="Cambria Math" w:hAnsi="Cambria Math" w:cs="B Lotus"/>
                <w:sz w:val="16"/>
                <w:szCs w:val="20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Lotus"/>
                <w:sz w:val="18"/>
                <w:szCs w:val="22"/>
              </w:rPr>
              <m:t>10</m:t>
            </m:r>
          </m:e>
          <m:sup>
            <m:r>
              <w:rPr>
                <w:rFonts w:ascii="Cambria Math" w:hAnsi="Cambria Math" w:cs="B Lotus"/>
                <w:sz w:val="16"/>
                <w:szCs w:val="20"/>
              </w:rPr>
              <m:t>-5</m:t>
            </m:r>
          </m:sup>
        </m:sSup>
        <m:r>
          <w:rPr>
            <w:rFonts w:ascii="Cambria Math" w:hAnsi="Cambria Math" w:cs="B Lotus"/>
            <w:sz w:val="16"/>
            <w:szCs w:val="20"/>
          </w:rPr>
          <m:t>e</m:t>
        </m:r>
        <m:sSup>
          <m:sSupPr>
            <m:ctrlPr>
              <w:rPr>
                <w:rFonts w:ascii="Cambria Math" w:hAnsi="Cambria Math" w:cs="B Lotus"/>
                <w:i/>
                <w:sz w:val="16"/>
                <w:szCs w:val="20"/>
              </w:rPr>
            </m:ctrlPr>
          </m:sSupPr>
          <m:e>
            <m:r>
              <w:rPr>
                <w:rFonts w:ascii="Cambria Math" w:hAnsi="Cambria Math" w:cs="B Lotus"/>
                <w:sz w:val="16"/>
                <w:szCs w:val="20"/>
              </w:rPr>
              <m:t>V</m:t>
            </m:r>
          </m:e>
          <m:sup>
            <m:r>
              <w:rPr>
                <w:rFonts w:ascii="Cambria Math" w:hAnsi="Cambria Math" w:cs="B Lotus"/>
                <w:sz w:val="16"/>
                <w:szCs w:val="20"/>
              </w:rPr>
              <m:t>2</m:t>
            </m:r>
          </m:sup>
        </m:sSup>
      </m:oMath>
      <w:r>
        <w:rPr>
          <w:rFonts w:cs="B Lotus" w:hint="cs"/>
          <w:sz w:val="20"/>
          <w:szCs w:val="24"/>
          <w:rtl/>
        </w:rPr>
        <w:t xml:space="preserve">، </w:t>
      </w:r>
      <m:oMath>
        <m:d>
          <m:dPr>
            <m:begChr m:val="|"/>
            <m:endChr m:val="|"/>
            <m:ctrlPr>
              <w:rPr>
                <w:rFonts w:ascii="Cambria Math" w:hAnsi="Cambria Math" w:cs="Cambria"/>
                <w:sz w:val="18"/>
                <w:szCs w:val="22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ambria" w:hint="cs"/>
                <w:sz w:val="18"/>
                <w:szCs w:val="22"/>
                <w:rtl/>
              </w:rPr>
              <m:t>Δ</m:t>
            </m:r>
            <m:sSubSup>
              <m:sSubSupPr>
                <m:ctrlPr>
                  <w:rPr>
                    <w:rFonts w:ascii="Cambria Math" w:hAnsi="Cambria Math" w:cs="B Lotus"/>
                    <w:i/>
                    <w:sz w:val="18"/>
                    <w:szCs w:val="22"/>
                  </w:rPr>
                </m:ctrlPr>
              </m:sSubSupPr>
              <m:e>
                <m:r>
                  <w:rPr>
                    <w:rFonts w:ascii="Cambria Math" w:hAnsi="Cambria Math" w:cs="B Lotus"/>
                    <w:sz w:val="18"/>
                    <w:szCs w:val="22"/>
                  </w:rPr>
                  <m:t>m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22"/>
                  </w:rPr>
                  <m:t>23</m:t>
                </m:r>
              </m:sub>
              <m:sup>
                <m:r>
                  <w:rPr>
                    <w:rFonts w:ascii="Cambria Math" w:hAnsi="Cambria Math" w:cs="B Lotus"/>
                    <w:sz w:val="18"/>
                    <w:szCs w:val="22"/>
                  </w:rPr>
                  <m:t>2</m:t>
                </m:r>
              </m:sup>
            </m:sSubSup>
          </m:e>
        </m:d>
        <m:r>
          <m:rPr>
            <m:sty m:val="p"/>
          </m:rPr>
          <w:rPr>
            <w:rFonts w:ascii="Cambria Math" w:hAnsi="Cambria Math" w:cs="B Lotus"/>
            <w:sz w:val="18"/>
            <w:szCs w:val="22"/>
          </w:rPr>
          <m:t>=2.5×</m:t>
        </m:r>
        <m:sSup>
          <m:sSupPr>
            <m:ctrlPr>
              <w:rPr>
                <w:rFonts w:ascii="Cambria Math" w:hAnsi="Cambria Math" w:cs="B Lotus"/>
                <w:sz w:val="18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="B Lotus"/>
                <w:sz w:val="18"/>
                <w:szCs w:val="22"/>
              </w:rPr>
              <m:t>10</m:t>
            </m:r>
          </m:e>
          <m:sup>
            <m:r>
              <w:rPr>
                <w:rFonts w:ascii="Cambria Math" w:hAnsi="Cambria Math" w:cs="B Lotus"/>
                <w:sz w:val="18"/>
                <w:szCs w:val="22"/>
              </w:rPr>
              <m:t>-3</m:t>
            </m:r>
          </m:sup>
        </m:sSup>
        <m:r>
          <w:rPr>
            <w:rFonts w:ascii="Cambria Math" w:hAnsi="Cambria Math" w:cs="B Lotus"/>
            <w:sz w:val="18"/>
            <w:szCs w:val="22"/>
          </w:rPr>
          <m:t>e</m:t>
        </m:r>
        <m:sSup>
          <m:sSupPr>
            <m:ctrlPr>
              <w:rPr>
                <w:rFonts w:ascii="Cambria Math" w:hAnsi="Cambria Math" w:cs="B Lotus"/>
                <w:i/>
                <w:sz w:val="18"/>
                <w:szCs w:val="22"/>
              </w:rPr>
            </m:ctrlPr>
          </m:sSupPr>
          <m:e>
            <m:r>
              <w:rPr>
                <w:rFonts w:ascii="Cambria Math" w:hAnsi="Cambria Math" w:cs="B Lotus"/>
                <w:sz w:val="18"/>
                <w:szCs w:val="22"/>
              </w:rPr>
              <m:t>V</m:t>
            </m:r>
          </m:e>
          <m:sup>
            <m:r>
              <w:rPr>
                <w:rFonts w:ascii="Cambria Math" w:hAnsi="Cambria Math" w:cs="B Lotus"/>
                <w:sz w:val="18"/>
                <w:szCs w:val="22"/>
              </w:rPr>
              <m:t>2</m:t>
            </m:r>
          </m:sup>
        </m:sSup>
      </m:oMath>
      <w:r>
        <w:rPr>
          <w:rFonts w:cs="B Lotus" w:hint="cs"/>
          <w:sz w:val="20"/>
          <w:szCs w:val="24"/>
          <w:rtl/>
        </w:rPr>
        <w:t xml:space="preserve">، </w:t>
      </w:r>
      <m:oMath>
        <m:func>
          <m:funcPr>
            <m:ctrlPr>
              <w:rPr>
                <w:rFonts w:ascii="Cambria Math" w:hAnsi="Cambria Math" w:cs="B Lotus"/>
                <w:i/>
                <w:sz w:val="18"/>
                <w:szCs w:val="22"/>
              </w:rPr>
            </m:ctrlPr>
          </m:funcPr>
          <m:fName>
            <m:sSup>
              <m:sSupPr>
                <m:ctrlPr>
                  <w:rPr>
                    <w:rFonts w:ascii="Cambria Math" w:hAnsi="Cambria Math" w:cs="B Lotus"/>
                    <w:sz w:val="18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22"/>
                  </w:rPr>
                  <m:t>tan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22"/>
                  </w:rPr>
                  <m:t>2</m:t>
                </m:r>
              </m:sup>
            </m:sSup>
          </m:fName>
          <m:e>
            <m:r>
              <w:rPr>
                <w:rFonts w:ascii="Cambria Math" w:hAnsi="Cambria Math" w:cs="B Lotus"/>
                <w:sz w:val="18"/>
                <w:szCs w:val="22"/>
              </w:rPr>
              <m:t>2</m:t>
            </m:r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22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22"/>
                  </w:rPr>
                  <m:t>θ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22"/>
                  </w:rPr>
                  <m:t>12</m:t>
                </m:r>
              </m:sub>
            </m:sSub>
          </m:e>
        </m:func>
        <m:r>
          <m:rPr>
            <m:sty m:val="p"/>
          </m:rPr>
          <w:rPr>
            <w:rFonts w:ascii="Cambria Math" w:hAnsi="Cambria Math" w:cs="B Lotus"/>
            <w:sz w:val="18"/>
            <w:szCs w:val="22"/>
          </w:rPr>
          <m:t>=0.41</m:t>
        </m:r>
      </m:oMath>
      <w:r w:rsidR="00040EA7">
        <w:rPr>
          <w:rFonts w:cs="B Lotus" w:hint="cs"/>
          <w:sz w:val="20"/>
          <w:szCs w:val="24"/>
          <w:rtl/>
        </w:rPr>
        <w:t>،</w:t>
      </w:r>
      <w:r>
        <w:rPr>
          <w:rFonts w:cs="B Lotus" w:hint="cs"/>
          <w:sz w:val="20"/>
          <w:szCs w:val="24"/>
          <w:rtl/>
        </w:rPr>
        <w:t xml:space="preserve"> </w:t>
      </w:r>
      <m:oMath>
        <m:func>
          <m:funcPr>
            <m:ctrlPr>
              <w:rPr>
                <w:rFonts w:ascii="Cambria Math" w:hAnsi="Cambria Math" w:cs="B Lotus"/>
                <w:i/>
                <w:sz w:val="18"/>
                <w:szCs w:val="22"/>
              </w:rPr>
            </m:ctrlPr>
          </m:funcPr>
          <m:fName>
            <m:sSup>
              <m:sSupPr>
                <m:ctrlPr>
                  <w:rPr>
                    <w:rFonts w:ascii="Cambria Math" w:hAnsi="Cambria Math" w:cs="B Lotus"/>
                    <w:sz w:val="18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22"/>
                  </w:rPr>
                  <m:t>sin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22"/>
                  </w:rPr>
                  <m:t>2</m:t>
                </m:r>
              </m:sup>
            </m:sSup>
          </m:fName>
          <m:e>
            <m:r>
              <w:rPr>
                <w:rFonts w:ascii="Cambria Math" w:hAnsi="Cambria Math" w:cs="B Lotus"/>
                <w:sz w:val="18"/>
                <w:szCs w:val="22"/>
              </w:rPr>
              <m:t>2</m:t>
            </m:r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22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22"/>
                  </w:rPr>
                  <m:t>θ</m:t>
                </m:r>
              </m:e>
              <m:sub>
                <m:r>
                  <w:rPr>
                    <w:rFonts w:ascii="Cambria Math" w:hAnsi="Cambria Math" w:cs="B Lotus"/>
                    <w:sz w:val="16"/>
                    <w:szCs w:val="20"/>
                  </w:rPr>
                  <m:t>13</m:t>
                </m:r>
              </m:sub>
            </m:sSub>
            <m:r>
              <w:rPr>
                <w:rFonts w:ascii="Cambria Math" w:hAnsi="Cambria Math" w:cs="B Lotus"/>
                <w:sz w:val="18"/>
                <w:szCs w:val="22"/>
              </w:rPr>
              <m:t>≃0.09</m:t>
            </m:r>
          </m:e>
        </m:func>
      </m:oMath>
      <w:r>
        <w:rPr>
          <w:rFonts w:cs="B Lotus" w:hint="cs"/>
          <w:sz w:val="20"/>
          <w:szCs w:val="24"/>
          <w:rtl/>
        </w:rPr>
        <w:t xml:space="preserve"> و </w:t>
      </w:r>
      <m:oMath>
        <m:func>
          <m:funcPr>
            <m:ctrlPr>
              <w:rPr>
                <w:rFonts w:ascii="Cambria Math" w:hAnsi="Cambria Math" w:cs="B Lotus"/>
                <w:i/>
                <w:sz w:val="18"/>
                <w:szCs w:val="22"/>
              </w:rPr>
            </m:ctrlPr>
          </m:funcPr>
          <m:fName>
            <m:sSup>
              <m:sSupPr>
                <m:ctrlPr>
                  <w:rPr>
                    <w:rFonts w:ascii="Cambria Math" w:hAnsi="Cambria Math" w:cs="B Lotus"/>
                    <w:sz w:val="18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B Lotus"/>
                    <w:sz w:val="18"/>
                    <w:szCs w:val="22"/>
                  </w:rPr>
                  <m:t>sin</m:t>
                </m:r>
              </m:e>
              <m:sup>
                <m:r>
                  <w:rPr>
                    <w:rFonts w:ascii="Cambria Math" w:hAnsi="Cambria Math" w:cs="B Lotus"/>
                    <w:sz w:val="18"/>
                    <w:szCs w:val="22"/>
                  </w:rPr>
                  <m:t>2</m:t>
                </m:r>
              </m:sup>
            </m:sSup>
          </m:fName>
          <m:e>
            <m:r>
              <w:rPr>
                <w:rFonts w:ascii="Cambria Math" w:hAnsi="Cambria Math" w:cs="B Lotus"/>
                <w:sz w:val="18"/>
                <w:szCs w:val="22"/>
              </w:rPr>
              <m:t>2</m:t>
            </m:r>
            <m:sSub>
              <m:sSubPr>
                <m:ctrlPr>
                  <w:rPr>
                    <w:rFonts w:ascii="Cambria Math" w:hAnsi="Cambria Math" w:cs="B Lotus"/>
                    <w:i/>
                    <w:sz w:val="18"/>
                    <w:szCs w:val="22"/>
                  </w:rPr>
                </m:ctrlPr>
              </m:sSubPr>
              <m:e>
                <m:r>
                  <w:rPr>
                    <w:rFonts w:ascii="Cambria Math" w:hAnsi="Cambria Math" w:cs="B Lotus"/>
                    <w:sz w:val="18"/>
                    <w:szCs w:val="22"/>
                  </w:rPr>
                  <m:t>θ</m:t>
                </m:r>
              </m:e>
              <m:sub>
                <m:r>
                  <w:rPr>
                    <w:rFonts w:ascii="Cambria Math" w:hAnsi="Cambria Math" w:cs="B Lotus"/>
                    <w:sz w:val="18"/>
                    <w:szCs w:val="22"/>
                  </w:rPr>
                  <m:t>23</m:t>
                </m:r>
              </m:sub>
            </m:sSub>
          </m:e>
        </m:func>
        <m:r>
          <w:rPr>
            <w:rFonts w:ascii="Cambria Math" w:hAnsi="Cambria Math" w:cs="B Lotus"/>
            <w:sz w:val="18"/>
            <w:szCs w:val="22"/>
          </w:rPr>
          <m:t>≃0.99</m:t>
        </m:r>
      </m:oMath>
      <w:r>
        <w:rPr>
          <w:rFonts w:cs="B Lotus" w:hint="cs"/>
          <w:sz w:val="20"/>
          <w:szCs w:val="24"/>
          <w:rtl/>
        </w:rPr>
        <w:t xml:space="preserve"> برای نوترینوها</w:t>
      </w:r>
      <w:r w:rsidR="00395BDF">
        <w:rPr>
          <w:rFonts w:cs="B Lotus" w:hint="cs"/>
          <w:sz w:val="20"/>
          <w:szCs w:val="24"/>
          <w:rtl/>
        </w:rPr>
        <w:t xml:space="preserve"> </w:t>
      </w:r>
      <w:r w:rsidR="00395BDF">
        <w:rPr>
          <w:rFonts w:cs="B Lotus"/>
          <w:sz w:val="20"/>
          <w:szCs w:val="24"/>
        </w:rPr>
        <w:t>]</w:t>
      </w:r>
      <w:r w:rsidR="00252BA5">
        <w:rPr>
          <w:rFonts w:cs="B Lotus" w:hint="cs"/>
          <w:sz w:val="20"/>
          <w:szCs w:val="24"/>
          <w:rtl/>
        </w:rPr>
        <w:t>10</w:t>
      </w:r>
      <w:r w:rsidR="00395BDF">
        <w:rPr>
          <w:rFonts w:cs="B Lotus"/>
          <w:sz w:val="20"/>
          <w:szCs w:val="24"/>
        </w:rPr>
        <w:t>[</w:t>
      </w:r>
      <w:r>
        <w:rPr>
          <w:rFonts w:cs="B Lotus" w:hint="cs"/>
          <w:sz w:val="20"/>
          <w:szCs w:val="24"/>
          <w:rtl/>
        </w:rPr>
        <w:t xml:space="preserve"> و همچنین </w:t>
      </w:r>
      <m:oMath>
        <m:r>
          <w:rPr>
            <w:rFonts w:ascii="Cambria Math" w:hAnsi="Cambria Math" w:cs="B Lotus"/>
            <w:sz w:val="18"/>
            <w:szCs w:val="22"/>
          </w:rPr>
          <m:t>n=1</m:t>
        </m:r>
      </m:oMath>
      <w:r>
        <w:rPr>
          <w:rFonts w:cs="B Lotus" w:hint="cs"/>
          <w:sz w:val="20"/>
          <w:szCs w:val="24"/>
          <w:rtl/>
        </w:rPr>
        <w:t xml:space="preserve"> و </w:t>
      </w:r>
      <m:oMath>
        <m:r>
          <w:rPr>
            <w:rFonts w:ascii="Cambria Math" w:hAnsi="Cambria Math" w:cs="B Lotus"/>
            <w:sz w:val="18"/>
            <w:szCs w:val="22"/>
          </w:rPr>
          <m:t>M=2.08 keV</m:t>
        </m:r>
      </m:oMath>
      <w:r>
        <w:rPr>
          <w:rFonts w:cs="B Lotus" w:hint="cs"/>
          <w:sz w:val="20"/>
          <w:szCs w:val="24"/>
          <w:rtl/>
        </w:rPr>
        <w:t xml:space="preserve"> </w:t>
      </w:r>
      <w:r w:rsidR="00B01115">
        <w:rPr>
          <w:rFonts w:cs="B Lotus"/>
          <w:sz w:val="20"/>
          <w:szCs w:val="24"/>
        </w:rPr>
        <w:t>]</w:t>
      </w:r>
      <w:r w:rsidR="00574D8D">
        <w:rPr>
          <w:rFonts w:cs="B Lotus" w:hint="cs"/>
          <w:sz w:val="20"/>
          <w:szCs w:val="24"/>
          <w:rtl/>
        </w:rPr>
        <w:t>1</w:t>
      </w:r>
      <w:r w:rsidR="00252BA5">
        <w:rPr>
          <w:rFonts w:cs="B Lotus" w:hint="cs"/>
          <w:sz w:val="20"/>
          <w:szCs w:val="24"/>
          <w:rtl/>
        </w:rPr>
        <w:t>1</w:t>
      </w:r>
      <w:r w:rsidR="00252BA5">
        <w:rPr>
          <w:rFonts w:cs="B Lotus"/>
          <w:sz w:val="20"/>
          <w:szCs w:val="24"/>
        </w:rPr>
        <w:t xml:space="preserve"> </w:t>
      </w:r>
      <w:r w:rsidR="00B01115">
        <w:rPr>
          <w:rFonts w:cs="B Lotus"/>
          <w:sz w:val="20"/>
          <w:szCs w:val="24"/>
        </w:rPr>
        <w:t>[</w:t>
      </w:r>
      <w:r w:rsidR="00B01115">
        <w:rPr>
          <w:rFonts w:cs="B Lotus" w:hint="cs"/>
          <w:sz w:val="20"/>
          <w:szCs w:val="24"/>
          <w:rtl/>
        </w:rPr>
        <w:t xml:space="preserve"> ب</w:t>
      </w:r>
      <w:r w:rsidR="00845354">
        <w:rPr>
          <w:rFonts w:cs="B Lotus" w:hint="cs"/>
          <w:sz w:val="20"/>
          <w:szCs w:val="24"/>
          <w:rtl/>
        </w:rPr>
        <w:t xml:space="preserve">رای </w:t>
      </w:r>
      <w:r w:rsidR="00DE40ED">
        <w:rPr>
          <w:rFonts w:cs="B Lotus" w:hint="cs"/>
          <w:sz w:val="20"/>
          <w:szCs w:val="24"/>
          <w:rtl/>
        </w:rPr>
        <w:t>کملئون</w:t>
      </w:r>
      <w:r w:rsidR="00845354">
        <w:rPr>
          <w:rFonts w:cs="B Lotus" w:hint="cs"/>
          <w:sz w:val="20"/>
          <w:szCs w:val="24"/>
          <w:rtl/>
        </w:rPr>
        <w:t xml:space="preserve"> </w:t>
      </w:r>
      <w:r>
        <w:rPr>
          <w:rFonts w:cs="B Lotus" w:hint="cs"/>
          <w:sz w:val="20"/>
          <w:szCs w:val="24"/>
          <w:rtl/>
        </w:rPr>
        <w:t>رسم شده</w:t>
      </w:r>
      <w:r>
        <w:rPr>
          <w:rFonts w:cs="B Lotus" w:hint="eastAsia"/>
          <w:sz w:val="20"/>
          <w:szCs w:val="24"/>
          <w:rtl/>
        </w:rPr>
        <w:t>‌</w:t>
      </w:r>
      <w:r>
        <w:rPr>
          <w:rFonts w:cs="B Lotus" w:hint="cs"/>
          <w:sz w:val="20"/>
          <w:szCs w:val="24"/>
          <w:rtl/>
        </w:rPr>
        <w:t>اند.</w:t>
      </w:r>
    </w:p>
    <w:p w14:paraId="60735B6E" w14:textId="77777777" w:rsidR="002765EC" w:rsidRDefault="002765EC" w:rsidP="00D80737">
      <w:pPr>
        <w:pStyle w:val="BodyText2"/>
        <w:bidi/>
        <w:jc w:val="both"/>
        <w:rPr>
          <w:rFonts w:cs="B Lotus"/>
          <w:color w:val="0000FF"/>
          <w:sz w:val="32"/>
          <w:szCs w:val="32"/>
          <w:rtl/>
        </w:rPr>
      </w:pPr>
      <w:r w:rsidRPr="008450F2">
        <w:rPr>
          <w:rFonts w:cs="B Lotus"/>
          <w:sz w:val="28"/>
          <w:szCs w:val="28"/>
          <w:rtl/>
        </w:rPr>
        <w:t>مرجع‌</w:t>
      </w:r>
      <w:r w:rsidRPr="008450F2">
        <w:rPr>
          <w:rFonts w:cs="B Lotus" w:hint="cs"/>
          <w:sz w:val="28"/>
          <w:szCs w:val="28"/>
          <w:rtl/>
        </w:rPr>
        <w:t>ها</w:t>
      </w:r>
    </w:p>
    <w:p w14:paraId="395B0C9B" w14:textId="76A30161" w:rsidR="00373EC9" w:rsidRDefault="001F7332" w:rsidP="00E4289E">
      <w:pPr>
        <w:bidi w:val="0"/>
        <w:ind w:left="284" w:hanging="284"/>
        <w:rPr>
          <w:rFonts w:cs="B Lotus"/>
          <w:sz w:val="16"/>
          <w:szCs w:val="16"/>
        </w:rPr>
      </w:pPr>
      <w:r w:rsidRPr="008450F2">
        <w:rPr>
          <w:rFonts w:cs="B Lotus"/>
          <w:sz w:val="16"/>
          <w:szCs w:val="16"/>
        </w:rPr>
        <w:t>[</w:t>
      </w:r>
      <w:r>
        <w:rPr>
          <w:rFonts w:cs="B Lotus" w:hint="cs"/>
          <w:sz w:val="16"/>
          <w:szCs w:val="16"/>
          <w:rtl/>
        </w:rPr>
        <w:t>1</w:t>
      </w:r>
      <w:r w:rsidRPr="008450F2">
        <w:rPr>
          <w:rFonts w:cs="B Lotus"/>
          <w:sz w:val="16"/>
          <w:szCs w:val="16"/>
        </w:rPr>
        <w:t>]</w:t>
      </w:r>
      <w:r w:rsidRPr="008450F2">
        <w:rPr>
          <w:rFonts w:cs="B Lotus" w:hint="cs"/>
          <w:sz w:val="16"/>
          <w:szCs w:val="16"/>
          <w:rtl/>
        </w:rPr>
        <w:t xml:space="preserve"> </w:t>
      </w:r>
      <w:r w:rsidR="00373EC9"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N. </w:t>
      </w:r>
      <w:proofErr w:type="spellStart"/>
      <w:r w:rsidR="00373EC9"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>Fornengo</w:t>
      </w:r>
      <w:proofErr w:type="spellEnd"/>
      <w:r w:rsidR="00373EC9"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, C. </w:t>
      </w:r>
      <w:proofErr w:type="spellStart"/>
      <w:r w:rsidR="00373EC9"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>Giunti</w:t>
      </w:r>
      <w:proofErr w:type="spellEnd"/>
      <w:r w:rsidR="00373EC9"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>, C. W. Kim and J. Song, Phys. Rev. D 56, 1895 (1997);</w:t>
      </w:r>
    </w:p>
    <w:p w14:paraId="4DFAB301" w14:textId="109F4E52" w:rsidR="00373EC9" w:rsidRPr="00373EC9" w:rsidRDefault="00AB36DB" w:rsidP="00373EC9">
      <w:pPr>
        <w:bidi w:val="0"/>
        <w:ind w:left="284" w:hanging="284"/>
        <w:rPr>
          <w:rFonts w:asciiTheme="majorBidi" w:eastAsiaTheme="minorHAnsi" w:hAnsiTheme="majorBidi" w:cstheme="majorBidi"/>
          <w:sz w:val="16"/>
          <w:szCs w:val="16"/>
          <w:lang w:bidi="ar-SA"/>
        </w:rPr>
      </w:pPr>
      <w:r w:rsidRPr="00AB36DB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H. </w:t>
      </w:r>
      <w:proofErr w:type="spellStart"/>
      <w:r w:rsidRPr="00AB36DB">
        <w:rPr>
          <w:rFonts w:asciiTheme="majorBidi" w:eastAsiaTheme="minorHAnsi" w:hAnsiTheme="majorBidi" w:cstheme="majorBidi"/>
          <w:sz w:val="16"/>
          <w:szCs w:val="16"/>
          <w:lang w:bidi="ar-SA"/>
        </w:rPr>
        <w:t>Mohseni</w:t>
      </w:r>
      <w:proofErr w:type="spellEnd"/>
      <w:r w:rsidRPr="00AB36DB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 </w:t>
      </w:r>
      <w:proofErr w:type="spellStart"/>
      <w:r w:rsidRPr="00AB36DB">
        <w:rPr>
          <w:rFonts w:asciiTheme="majorBidi" w:eastAsiaTheme="minorHAnsi" w:hAnsiTheme="majorBidi" w:cstheme="majorBidi"/>
          <w:sz w:val="16"/>
          <w:szCs w:val="16"/>
          <w:lang w:bidi="ar-SA"/>
        </w:rPr>
        <w:t>Sadjadi</w:t>
      </w:r>
      <w:proofErr w:type="spellEnd"/>
      <w:r w:rsidRPr="00AB36DB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 and A. P. </w:t>
      </w:r>
      <w:proofErr w:type="spellStart"/>
      <w:r w:rsidRPr="00AB36DB">
        <w:rPr>
          <w:rFonts w:asciiTheme="majorBidi" w:eastAsiaTheme="minorHAnsi" w:hAnsiTheme="majorBidi" w:cstheme="majorBidi"/>
          <w:sz w:val="16"/>
          <w:szCs w:val="16"/>
          <w:lang w:bidi="ar-SA"/>
        </w:rPr>
        <w:t>Khosravi</w:t>
      </w:r>
      <w:proofErr w:type="spellEnd"/>
      <w:r w:rsidRPr="00AB36DB">
        <w:rPr>
          <w:rFonts w:asciiTheme="majorBidi" w:eastAsiaTheme="minorHAnsi" w:hAnsiTheme="majorBidi" w:cstheme="majorBidi"/>
          <w:sz w:val="16"/>
          <w:szCs w:val="16"/>
          <w:lang w:bidi="ar-SA"/>
        </w:rPr>
        <w:t>, JCAP 04, 008 (2018)</w:t>
      </w:r>
      <w:r w:rsidR="00517FF8">
        <w:rPr>
          <w:rFonts w:asciiTheme="majorBidi" w:eastAsiaTheme="minorHAnsi" w:hAnsiTheme="majorBidi" w:cstheme="majorBidi" w:hint="cs"/>
          <w:sz w:val="16"/>
          <w:szCs w:val="16"/>
          <w:rtl/>
          <w:lang w:bidi="ar-SA"/>
        </w:rPr>
        <w:t>.</w:t>
      </w:r>
    </w:p>
    <w:p w14:paraId="3EF3AA25" w14:textId="2AF4F76C" w:rsidR="001F7332" w:rsidRPr="00373EC9" w:rsidRDefault="001F7332" w:rsidP="007A19CA">
      <w:pPr>
        <w:bidi w:val="0"/>
        <w:ind w:left="284" w:hanging="284"/>
        <w:rPr>
          <w:rFonts w:asciiTheme="majorBidi" w:eastAsiaTheme="minorHAnsi" w:hAnsiTheme="majorBidi" w:cstheme="majorBidi"/>
          <w:sz w:val="16"/>
          <w:szCs w:val="16"/>
          <w:lang w:bidi="ar-SA"/>
        </w:rPr>
      </w:pPr>
      <w:r w:rsidRPr="008450F2">
        <w:rPr>
          <w:rFonts w:cs="B Lotus"/>
          <w:sz w:val="16"/>
          <w:szCs w:val="16"/>
        </w:rPr>
        <w:t>[</w:t>
      </w:r>
      <w:r w:rsidR="00373EC9">
        <w:rPr>
          <w:rFonts w:cs="B Lotus" w:hint="cs"/>
          <w:sz w:val="16"/>
          <w:szCs w:val="16"/>
          <w:rtl/>
        </w:rPr>
        <w:t>2</w:t>
      </w:r>
      <w:r w:rsidRPr="008450F2">
        <w:rPr>
          <w:rFonts w:cs="B Lotus"/>
          <w:sz w:val="16"/>
          <w:szCs w:val="16"/>
        </w:rPr>
        <w:t>]</w:t>
      </w:r>
      <w:r w:rsidRPr="008450F2">
        <w:rPr>
          <w:rFonts w:cs="B Lotus" w:hint="cs"/>
          <w:sz w:val="16"/>
          <w:szCs w:val="16"/>
          <w:rtl/>
        </w:rPr>
        <w:t xml:space="preserve"> </w:t>
      </w:r>
      <w:r w:rsidR="00373EC9"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>L. Wolfenstein, Phys. Rev. D 20, 2634 (1979);</w:t>
      </w:r>
    </w:p>
    <w:p w14:paraId="12C4C666" w14:textId="5AC85967" w:rsidR="00373EC9" w:rsidRPr="00373EC9" w:rsidRDefault="00373EC9" w:rsidP="00373EC9">
      <w:pPr>
        <w:bidi w:val="0"/>
        <w:ind w:left="284" w:hanging="284"/>
        <w:rPr>
          <w:rFonts w:asciiTheme="majorBidi" w:hAnsiTheme="majorBidi" w:cstheme="majorBidi"/>
          <w:sz w:val="12"/>
          <w:szCs w:val="16"/>
        </w:rPr>
      </w:pPr>
      <w:r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S. P. </w:t>
      </w:r>
      <w:proofErr w:type="spellStart"/>
      <w:r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>Mikheyev</w:t>
      </w:r>
      <w:proofErr w:type="spellEnd"/>
      <w:r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, A. Yu. Smirnov, </w:t>
      </w:r>
      <w:proofErr w:type="spellStart"/>
      <w:r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>Sov</w:t>
      </w:r>
      <w:proofErr w:type="spellEnd"/>
      <w:r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. J. </w:t>
      </w:r>
      <w:proofErr w:type="spellStart"/>
      <w:r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>Nucl</w:t>
      </w:r>
      <w:proofErr w:type="spellEnd"/>
      <w:r w:rsidRPr="00373EC9">
        <w:rPr>
          <w:rFonts w:asciiTheme="majorBidi" w:eastAsiaTheme="minorHAnsi" w:hAnsiTheme="majorBidi" w:cstheme="majorBidi"/>
          <w:sz w:val="16"/>
          <w:szCs w:val="16"/>
          <w:lang w:bidi="ar-SA"/>
        </w:rPr>
        <w:t>. Phys. 42, 913 (1985).</w:t>
      </w:r>
    </w:p>
    <w:p w14:paraId="7322442D" w14:textId="1F708E2F" w:rsidR="00373EC9" w:rsidRDefault="00373EC9" w:rsidP="00597563">
      <w:pPr>
        <w:bidi w:val="0"/>
        <w:ind w:left="284" w:hanging="284"/>
        <w:rPr>
          <w:rFonts w:asciiTheme="majorBidi" w:eastAsiaTheme="minorHAnsi" w:hAnsiTheme="majorBidi" w:cstheme="majorBidi"/>
          <w:sz w:val="16"/>
          <w:szCs w:val="16"/>
          <w:rtl/>
          <w:lang w:bidi="ar-SA"/>
        </w:rPr>
      </w:pPr>
      <w:r w:rsidRPr="008450F2">
        <w:rPr>
          <w:rFonts w:cs="B Lotus"/>
          <w:sz w:val="16"/>
          <w:szCs w:val="16"/>
        </w:rPr>
        <w:t>[</w:t>
      </w:r>
      <w:r>
        <w:rPr>
          <w:rFonts w:cs="B Lotus" w:hint="cs"/>
          <w:sz w:val="16"/>
          <w:szCs w:val="16"/>
          <w:rtl/>
        </w:rPr>
        <w:t>3</w:t>
      </w:r>
      <w:r w:rsidRPr="008450F2">
        <w:rPr>
          <w:rFonts w:cs="B Lotus"/>
          <w:sz w:val="16"/>
          <w:szCs w:val="16"/>
        </w:rPr>
        <w:t>]</w:t>
      </w:r>
      <w:r w:rsidRPr="008450F2">
        <w:rPr>
          <w:rFonts w:cs="B Lotus" w:hint="cs"/>
          <w:sz w:val="16"/>
          <w:szCs w:val="16"/>
          <w:rtl/>
        </w:rPr>
        <w:t xml:space="preserve"> </w:t>
      </w:r>
      <w:r w:rsidR="00597563" w:rsidRPr="00597563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O. G. Miranda and H. </w:t>
      </w:r>
      <w:proofErr w:type="spellStart"/>
      <w:r w:rsidR="00597563" w:rsidRPr="00597563">
        <w:rPr>
          <w:rFonts w:asciiTheme="majorBidi" w:eastAsiaTheme="minorHAnsi" w:hAnsiTheme="majorBidi" w:cstheme="majorBidi"/>
          <w:sz w:val="16"/>
          <w:szCs w:val="16"/>
          <w:lang w:bidi="ar-SA"/>
        </w:rPr>
        <w:t>Nunokawa</w:t>
      </w:r>
      <w:proofErr w:type="spellEnd"/>
      <w:r w:rsidR="00597563" w:rsidRPr="00597563">
        <w:rPr>
          <w:rFonts w:asciiTheme="majorBidi" w:eastAsiaTheme="minorHAnsi" w:hAnsiTheme="majorBidi" w:cstheme="majorBidi"/>
          <w:sz w:val="16"/>
          <w:szCs w:val="16"/>
          <w:lang w:bidi="ar-SA"/>
        </w:rPr>
        <w:t>, New J. Phys. 17, no.9, 095002 (2015).</w:t>
      </w:r>
    </w:p>
    <w:p w14:paraId="3C0B646F" w14:textId="3EC92EB3" w:rsidR="00B315D9" w:rsidRDefault="00B315D9" w:rsidP="00B315D9">
      <w:pPr>
        <w:autoSpaceDE w:val="0"/>
        <w:autoSpaceDN w:val="0"/>
        <w:bidi w:val="0"/>
        <w:adjustRightInd w:val="0"/>
        <w:jc w:val="left"/>
        <w:rPr>
          <w:rFonts w:asciiTheme="majorBidi" w:eastAsiaTheme="minorHAnsi" w:hAnsiTheme="majorBidi" w:cstheme="majorBidi"/>
          <w:sz w:val="16"/>
          <w:szCs w:val="16"/>
          <w:rtl/>
          <w:lang w:bidi="ar-SA"/>
        </w:rPr>
      </w:pPr>
      <w:r w:rsidRPr="008450F2">
        <w:rPr>
          <w:rFonts w:cs="B Lotus"/>
          <w:sz w:val="16"/>
          <w:szCs w:val="16"/>
        </w:rPr>
        <w:t>[</w:t>
      </w:r>
      <w:r>
        <w:rPr>
          <w:rFonts w:cs="B Lotus" w:hint="cs"/>
          <w:sz w:val="16"/>
          <w:szCs w:val="16"/>
          <w:rtl/>
        </w:rPr>
        <w:t>4</w:t>
      </w:r>
      <w:r w:rsidRPr="008450F2">
        <w:rPr>
          <w:rFonts w:cs="B Lotus"/>
          <w:sz w:val="16"/>
          <w:szCs w:val="16"/>
        </w:rPr>
        <w:t>]</w:t>
      </w:r>
      <w:r w:rsidRPr="008450F2">
        <w:rPr>
          <w:rFonts w:cs="B Lotus" w:hint="cs"/>
          <w:sz w:val="16"/>
          <w:szCs w:val="16"/>
          <w:rtl/>
        </w:rPr>
        <w:t xml:space="preserve"> </w:t>
      </w:r>
      <w:r w:rsidRPr="00B315D9">
        <w:rPr>
          <w:rFonts w:asciiTheme="majorBidi" w:eastAsiaTheme="minorHAnsi" w:hAnsiTheme="majorBidi" w:cstheme="majorBidi"/>
          <w:sz w:val="16"/>
          <w:szCs w:val="16"/>
          <w:lang w:bidi="ar-SA"/>
        </w:rPr>
        <w:t>A. W. Brook</w:t>
      </w:r>
      <w:r w:rsidR="00F36AD6">
        <w:rPr>
          <w:rFonts w:asciiTheme="majorBidi" w:eastAsiaTheme="minorHAnsi" w:hAnsiTheme="majorBidi" w:cstheme="majorBidi"/>
          <w:sz w:val="16"/>
          <w:szCs w:val="16"/>
          <w:lang w:bidi="ar-SA"/>
        </w:rPr>
        <w:t>fi</w:t>
      </w:r>
      <w:r w:rsidRPr="00B315D9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eld, C. van de Bruck, D. F. </w:t>
      </w:r>
      <w:proofErr w:type="spellStart"/>
      <w:r w:rsidRPr="00B315D9">
        <w:rPr>
          <w:rFonts w:asciiTheme="majorBidi" w:eastAsiaTheme="minorHAnsi" w:hAnsiTheme="majorBidi" w:cstheme="majorBidi"/>
          <w:sz w:val="16"/>
          <w:szCs w:val="16"/>
          <w:lang w:bidi="ar-SA"/>
        </w:rPr>
        <w:t>Mota</w:t>
      </w:r>
      <w:proofErr w:type="spellEnd"/>
      <w:r w:rsidRPr="00B315D9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 and D. </w:t>
      </w:r>
      <w:proofErr w:type="spellStart"/>
      <w:r w:rsidRPr="00B315D9">
        <w:rPr>
          <w:rFonts w:asciiTheme="majorBidi" w:eastAsiaTheme="minorHAnsi" w:hAnsiTheme="majorBidi" w:cstheme="majorBidi"/>
          <w:sz w:val="16"/>
          <w:szCs w:val="16"/>
          <w:lang w:bidi="ar-SA"/>
        </w:rPr>
        <w:t>Tocchini-Valentini</w:t>
      </w:r>
      <w:proofErr w:type="spellEnd"/>
      <w:r w:rsidRPr="00B315D9">
        <w:rPr>
          <w:rFonts w:asciiTheme="majorBidi" w:eastAsiaTheme="minorHAnsi" w:hAnsiTheme="majorBidi" w:cstheme="majorBidi"/>
          <w:sz w:val="16"/>
          <w:szCs w:val="16"/>
          <w:lang w:bidi="ar-SA"/>
        </w:rPr>
        <w:t>, Phys. Rev. Lett. 96, 061301</w:t>
      </w:r>
      <w:r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 </w:t>
      </w:r>
      <w:r w:rsidRPr="00B315D9">
        <w:rPr>
          <w:rFonts w:asciiTheme="majorBidi" w:eastAsiaTheme="minorHAnsi" w:hAnsiTheme="majorBidi" w:cstheme="majorBidi"/>
          <w:sz w:val="16"/>
          <w:szCs w:val="16"/>
          <w:lang w:bidi="ar-SA"/>
        </w:rPr>
        <w:t>(2006).</w:t>
      </w:r>
    </w:p>
    <w:p w14:paraId="17EF222B" w14:textId="319F4DEF" w:rsidR="003838B6" w:rsidRPr="00B315D9" w:rsidRDefault="003838B6" w:rsidP="003838B6">
      <w:pPr>
        <w:autoSpaceDE w:val="0"/>
        <w:autoSpaceDN w:val="0"/>
        <w:bidi w:val="0"/>
        <w:adjustRightInd w:val="0"/>
        <w:jc w:val="left"/>
        <w:rPr>
          <w:rFonts w:asciiTheme="majorBidi" w:eastAsiaTheme="minorHAnsi" w:hAnsiTheme="majorBidi" w:cstheme="majorBidi"/>
          <w:sz w:val="16"/>
          <w:szCs w:val="16"/>
          <w:rtl/>
          <w:lang w:bidi="ar-SA"/>
        </w:rPr>
      </w:pPr>
      <w:r w:rsidRPr="008450F2">
        <w:rPr>
          <w:rFonts w:cs="B Lotus"/>
          <w:sz w:val="16"/>
          <w:szCs w:val="16"/>
        </w:rPr>
        <w:t>[</w:t>
      </w:r>
      <w:r>
        <w:rPr>
          <w:rFonts w:cs="B Lotus" w:hint="cs"/>
          <w:sz w:val="16"/>
          <w:szCs w:val="16"/>
          <w:rtl/>
        </w:rPr>
        <w:t>5</w:t>
      </w:r>
      <w:r w:rsidRPr="008450F2">
        <w:rPr>
          <w:rFonts w:cs="B Lotus"/>
          <w:sz w:val="16"/>
          <w:szCs w:val="16"/>
        </w:rPr>
        <w:t>]</w:t>
      </w:r>
      <w:r w:rsidRPr="008450F2">
        <w:rPr>
          <w:rFonts w:cs="B Lotus" w:hint="cs"/>
          <w:sz w:val="16"/>
          <w:szCs w:val="16"/>
          <w:rtl/>
        </w:rPr>
        <w:t xml:space="preserve"> </w:t>
      </w:r>
      <w:r w:rsidRPr="003838B6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H. </w:t>
      </w:r>
      <w:proofErr w:type="spellStart"/>
      <w:r w:rsidRPr="003838B6">
        <w:rPr>
          <w:rFonts w:asciiTheme="majorBidi" w:eastAsiaTheme="minorHAnsi" w:hAnsiTheme="majorBidi" w:cstheme="majorBidi"/>
          <w:sz w:val="16"/>
          <w:szCs w:val="16"/>
          <w:lang w:bidi="ar-SA"/>
        </w:rPr>
        <w:t>Mohseni</w:t>
      </w:r>
      <w:proofErr w:type="spellEnd"/>
      <w:r w:rsidRPr="003838B6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 </w:t>
      </w:r>
      <w:proofErr w:type="spellStart"/>
      <w:r w:rsidRPr="003838B6">
        <w:rPr>
          <w:rFonts w:asciiTheme="majorBidi" w:eastAsiaTheme="minorHAnsi" w:hAnsiTheme="majorBidi" w:cstheme="majorBidi"/>
          <w:sz w:val="16"/>
          <w:szCs w:val="16"/>
          <w:lang w:bidi="ar-SA"/>
        </w:rPr>
        <w:t>Sadjadi</w:t>
      </w:r>
      <w:proofErr w:type="spellEnd"/>
      <w:r w:rsidRPr="003838B6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 and H. Y. </w:t>
      </w:r>
      <w:proofErr w:type="spellStart"/>
      <w:r w:rsidRPr="003838B6">
        <w:rPr>
          <w:rFonts w:asciiTheme="majorBidi" w:eastAsiaTheme="minorHAnsi" w:hAnsiTheme="majorBidi" w:cstheme="majorBidi"/>
          <w:sz w:val="16"/>
          <w:szCs w:val="16"/>
          <w:lang w:bidi="ar-SA"/>
        </w:rPr>
        <w:t>Ahmadabadi</w:t>
      </w:r>
      <w:proofErr w:type="spellEnd"/>
      <w:r w:rsidRPr="003838B6">
        <w:rPr>
          <w:rFonts w:asciiTheme="majorBidi" w:eastAsiaTheme="minorHAnsi" w:hAnsiTheme="majorBidi" w:cstheme="majorBidi"/>
          <w:sz w:val="16"/>
          <w:szCs w:val="16"/>
          <w:lang w:bidi="ar-SA"/>
        </w:rPr>
        <w:t>, Phys. Rev. D 103, 065012 (2021).</w:t>
      </w:r>
    </w:p>
    <w:p w14:paraId="06922BD3" w14:textId="31E9047F" w:rsidR="00597563" w:rsidRDefault="00597563" w:rsidP="00597563">
      <w:pPr>
        <w:bidi w:val="0"/>
        <w:ind w:left="284" w:hanging="284"/>
        <w:rPr>
          <w:rFonts w:asciiTheme="majorBidi" w:eastAsiaTheme="minorHAnsi" w:hAnsiTheme="majorBidi" w:cstheme="majorBidi"/>
          <w:sz w:val="16"/>
          <w:szCs w:val="16"/>
          <w:rtl/>
        </w:rPr>
      </w:pPr>
      <w:r w:rsidRPr="008450F2">
        <w:rPr>
          <w:rFonts w:cs="B Lotus"/>
          <w:sz w:val="16"/>
          <w:szCs w:val="16"/>
        </w:rPr>
        <w:t>[</w:t>
      </w:r>
      <w:r w:rsidR="003838B6">
        <w:rPr>
          <w:rFonts w:cs="B Lotus" w:hint="cs"/>
          <w:sz w:val="16"/>
          <w:szCs w:val="16"/>
          <w:rtl/>
        </w:rPr>
        <w:t>6</w:t>
      </w:r>
      <w:r w:rsidRPr="008450F2">
        <w:rPr>
          <w:rFonts w:cs="B Lotus"/>
          <w:sz w:val="16"/>
          <w:szCs w:val="16"/>
        </w:rPr>
        <w:t>]</w:t>
      </w:r>
      <w:r w:rsidRPr="008450F2">
        <w:rPr>
          <w:rFonts w:cs="B Lotus" w:hint="cs"/>
          <w:sz w:val="16"/>
          <w:szCs w:val="16"/>
          <w:rtl/>
        </w:rPr>
        <w:t xml:space="preserve"> </w:t>
      </w:r>
      <w:r w:rsidRPr="007A19CA">
        <w:rPr>
          <w:rFonts w:asciiTheme="majorBidi" w:eastAsiaTheme="minorHAnsi" w:hAnsiTheme="majorBidi" w:cstheme="majorBidi"/>
          <w:sz w:val="16"/>
          <w:szCs w:val="16"/>
        </w:rPr>
        <w:t xml:space="preserve">J. Khoury and A. </w:t>
      </w:r>
      <w:proofErr w:type="spellStart"/>
      <w:r w:rsidRPr="007A19CA">
        <w:rPr>
          <w:rFonts w:asciiTheme="majorBidi" w:eastAsiaTheme="minorHAnsi" w:hAnsiTheme="majorBidi" w:cstheme="majorBidi"/>
          <w:sz w:val="16"/>
          <w:szCs w:val="16"/>
        </w:rPr>
        <w:t>Weltman</w:t>
      </w:r>
      <w:proofErr w:type="spellEnd"/>
      <w:r w:rsidRPr="007A19CA">
        <w:rPr>
          <w:rFonts w:asciiTheme="majorBidi" w:eastAsiaTheme="minorHAnsi" w:hAnsiTheme="majorBidi" w:cstheme="majorBidi"/>
          <w:sz w:val="16"/>
          <w:szCs w:val="16"/>
        </w:rPr>
        <w:t xml:space="preserve">, Phys. Rev. D </w:t>
      </w:r>
      <w:r w:rsidRPr="007A19CA">
        <w:rPr>
          <w:rFonts w:asciiTheme="majorBidi" w:eastAsiaTheme="minorHAnsi" w:hAnsiTheme="majorBidi" w:cstheme="majorBidi"/>
          <w:b/>
          <w:bCs/>
          <w:sz w:val="16"/>
          <w:szCs w:val="16"/>
        </w:rPr>
        <w:t>69</w:t>
      </w:r>
      <w:r w:rsidRPr="007A19CA">
        <w:rPr>
          <w:rFonts w:asciiTheme="majorBidi" w:eastAsiaTheme="minorHAnsi" w:hAnsiTheme="majorBidi" w:cstheme="majorBidi"/>
          <w:sz w:val="16"/>
          <w:szCs w:val="16"/>
        </w:rPr>
        <w:t>, 044026 (2004).</w:t>
      </w:r>
    </w:p>
    <w:p w14:paraId="535E3994" w14:textId="6F1461E2" w:rsidR="00FA55D6" w:rsidRDefault="00FA55D6" w:rsidP="00FA55D6">
      <w:pPr>
        <w:bidi w:val="0"/>
        <w:ind w:left="284" w:hanging="284"/>
        <w:rPr>
          <w:rFonts w:asciiTheme="majorBidi" w:eastAsiaTheme="minorHAnsi" w:hAnsiTheme="majorBidi" w:cstheme="majorBidi"/>
          <w:sz w:val="16"/>
          <w:szCs w:val="16"/>
        </w:rPr>
      </w:pPr>
      <w:r>
        <w:rPr>
          <w:rFonts w:asciiTheme="majorBidi" w:eastAsiaTheme="minorHAnsi" w:hAnsiTheme="majorBidi" w:cstheme="majorBidi"/>
          <w:sz w:val="16"/>
          <w:szCs w:val="16"/>
        </w:rPr>
        <w:t>[</w:t>
      </w:r>
      <w:r>
        <w:rPr>
          <w:rFonts w:asciiTheme="majorBidi" w:eastAsiaTheme="minorHAnsi" w:hAnsiTheme="majorBidi" w:cstheme="majorBidi" w:hint="cs"/>
          <w:sz w:val="16"/>
          <w:szCs w:val="16"/>
          <w:rtl/>
        </w:rPr>
        <w:t>7</w:t>
      </w:r>
      <w:r>
        <w:rPr>
          <w:rFonts w:asciiTheme="majorBidi" w:eastAsiaTheme="minorHAnsi" w:hAnsiTheme="majorBidi" w:cstheme="majorBidi"/>
          <w:sz w:val="16"/>
          <w:szCs w:val="16"/>
        </w:rPr>
        <w:t>]</w:t>
      </w:r>
      <w:r w:rsidRPr="00FA55D6">
        <w:rPr>
          <w:rFonts w:ascii="CMR10" w:eastAsiaTheme="minorHAnsi" w:hAnsi="CMR10" w:cs="CMR10"/>
          <w:sz w:val="20"/>
          <w:szCs w:val="20"/>
          <w:lang w:bidi="ar-SA"/>
        </w:rPr>
        <w:t xml:space="preserve"> </w:t>
      </w:r>
      <w:r w:rsidRPr="00FA55D6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A. S. </w:t>
      </w:r>
      <w:proofErr w:type="spellStart"/>
      <w:r w:rsidRPr="00FA55D6">
        <w:rPr>
          <w:rFonts w:asciiTheme="majorBidi" w:eastAsiaTheme="minorHAnsi" w:hAnsiTheme="majorBidi" w:cstheme="majorBidi"/>
          <w:sz w:val="16"/>
          <w:szCs w:val="16"/>
          <w:lang w:bidi="ar-SA"/>
        </w:rPr>
        <w:t>Joshipura</w:t>
      </w:r>
      <w:proofErr w:type="spellEnd"/>
      <w:r w:rsidRPr="00FA55D6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, E. </w:t>
      </w:r>
      <w:proofErr w:type="spellStart"/>
      <w:r w:rsidRPr="00FA55D6">
        <w:rPr>
          <w:rFonts w:asciiTheme="majorBidi" w:eastAsiaTheme="minorHAnsi" w:hAnsiTheme="majorBidi" w:cstheme="majorBidi"/>
          <w:sz w:val="16"/>
          <w:szCs w:val="16"/>
          <w:lang w:bidi="ar-SA"/>
        </w:rPr>
        <w:t>Masso</w:t>
      </w:r>
      <w:proofErr w:type="spellEnd"/>
      <w:r w:rsidRPr="00FA55D6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 and S. Mohanty, Phys. Rev. D 66, 113008 (2002); A. Bandyopadhyay, S. Choubey and S. Goswami, Phys. Rev. D 63, 113019 (2001).</w:t>
      </w:r>
    </w:p>
    <w:p w14:paraId="0E7184DE" w14:textId="17B99DB2" w:rsidR="00D32B8B" w:rsidRDefault="00D32B8B" w:rsidP="00D32B8B">
      <w:pPr>
        <w:autoSpaceDE w:val="0"/>
        <w:autoSpaceDN w:val="0"/>
        <w:bidi w:val="0"/>
        <w:adjustRightInd w:val="0"/>
        <w:rPr>
          <w:rFonts w:asciiTheme="majorBidi" w:eastAsiaTheme="minorHAnsi" w:hAnsiTheme="majorBidi" w:cstheme="majorBidi"/>
          <w:sz w:val="16"/>
          <w:szCs w:val="16"/>
          <w:rtl/>
        </w:rPr>
      </w:pPr>
      <w:r w:rsidRPr="008450F2">
        <w:rPr>
          <w:rFonts w:cs="B Lotus"/>
          <w:sz w:val="16"/>
          <w:szCs w:val="16"/>
        </w:rPr>
        <w:t>[</w:t>
      </w:r>
      <w:r w:rsidR="00252BA5">
        <w:rPr>
          <w:rFonts w:cs="B Lotus" w:hint="cs"/>
          <w:sz w:val="16"/>
          <w:szCs w:val="16"/>
          <w:rtl/>
        </w:rPr>
        <w:t>8</w:t>
      </w:r>
      <w:r w:rsidRPr="008450F2">
        <w:rPr>
          <w:rFonts w:cs="B Lotus"/>
          <w:sz w:val="16"/>
          <w:szCs w:val="16"/>
        </w:rPr>
        <w:t>]</w:t>
      </w:r>
      <w:r w:rsidRPr="008450F2">
        <w:rPr>
          <w:rFonts w:cs="B Lotus" w:hint="cs"/>
          <w:sz w:val="16"/>
          <w:szCs w:val="16"/>
          <w:rtl/>
        </w:rPr>
        <w:t xml:space="preserve"> </w:t>
      </w:r>
      <w:r w:rsidRPr="00BC499F">
        <w:rPr>
          <w:rFonts w:asciiTheme="majorBidi" w:eastAsiaTheme="minorHAnsi" w:hAnsiTheme="majorBidi" w:cstheme="majorBidi"/>
          <w:sz w:val="16"/>
          <w:szCs w:val="16"/>
        </w:rPr>
        <w:t xml:space="preserve">B. </w:t>
      </w:r>
      <w:proofErr w:type="spellStart"/>
      <w:r w:rsidRPr="00BC499F">
        <w:rPr>
          <w:rFonts w:asciiTheme="majorBidi" w:eastAsiaTheme="minorHAnsi" w:hAnsiTheme="majorBidi" w:cstheme="majorBidi"/>
          <w:sz w:val="16"/>
          <w:szCs w:val="16"/>
        </w:rPr>
        <w:t>Aharmim</w:t>
      </w:r>
      <w:proofErr w:type="spellEnd"/>
      <w:r w:rsidRPr="00BC499F">
        <w:rPr>
          <w:rFonts w:asciiTheme="majorBidi" w:eastAsiaTheme="minorHAnsi" w:hAnsiTheme="majorBidi" w:cstheme="majorBidi"/>
          <w:sz w:val="16"/>
          <w:szCs w:val="16"/>
        </w:rPr>
        <w:t xml:space="preserve"> et al. [SN</w:t>
      </w:r>
      <w:r>
        <w:rPr>
          <w:rFonts w:asciiTheme="majorBidi" w:eastAsiaTheme="minorHAnsi" w:hAnsiTheme="majorBidi" w:cstheme="majorBidi"/>
          <w:sz w:val="16"/>
          <w:szCs w:val="16"/>
        </w:rPr>
        <w:t>O],</w:t>
      </w:r>
      <w:r w:rsidRPr="00CE0F6D">
        <w:rPr>
          <w:sz w:val="16"/>
          <w:szCs w:val="20"/>
        </w:rPr>
        <w:t xml:space="preserve"> </w:t>
      </w:r>
      <w:r w:rsidRPr="00BC499F">
        <w:rPr>
          <w:rFonts w:asciiTheme="majorBidi" w:eastAsiaTheme="minorHAnsi" w:hAnsiTheme="majorBidi" w:cstheme="majorBidi"/>
          <w:sz w:val="16"/>
          <w:szCs w:val="16"/>
        </w:rPr>
        <w:t xml:space="preserve">Phys. Rev. D </w:t>
      </w:r>
      <w:r w:rsidRPr="00BC499F">
        <w:rPr>
          <w:rFonts w:asciiTheme="majorBidi" w:eastAsiaTheme="minorHAnsi" w:hAnsiTheme="majorBidi" w:cstheme="majorBidi"/>
          <w:b/>
          <w:bCs/>
          <w:sz w:val="16"/>
          <w:szCs w:val="16"/>
        </w:rPr>
        <w:t>99</w:t>
      </w:r>
      <w:r>
        <w:rPr>
          <w:rFonts w:asciiTheme="majorBidi" w:eastAsiaTheme="minorHAnsi" w:hAnsiTheme="majorBidi" w:cstheme="majorBidi"/>
          <w:sz w:val="16"/>
          <w:szCs w:val="16"/>
        </w:rPr>
        <w:t>, no.3, 032013 (2019).</w:t>
      </w:r>
    </w:p>
    <w:p w14:paraId="76F9D7F7" w14:textId="1DDDB4E6" w:rsidR="00B3490A" w:rsidRPr="00D32B8B" w:rsidRDefault="00B3490A" w:rsidP="00B3490A">
      <w:pPr>
        <w:bidi w:val="0"/>
        <w:ind w:left="284" w:hanging="284"/>
        <w:rPr>
          <w:rFonts w:asciiTheme="majorBidi" w:eastAsiaTheme="minorHAnsi" w:hAnsiTheme="majorBidi" w:cstheme="majorBidi"/>
          <w:sz w:val="16"/>
          <w:szCs w:val="16"/>
        </w:rPr>
      </w:pPr>
      <w:r w:rsidRPr="008450F2">
        <w:rPr>
          <w:rFonts w:cs="B Lotus"/>
          <w:sz w:val="16"/>
          <w:szCs w:val="16"/>
        </w:rPr>
        <w:t>[</w:t>
      </w:r>
      <w:r w:rsidR="00252BA5">
        <w:rPr>
          <w:rFonts w:cs="B Lotus" w:hint="cs"/>
          <w:sz w:val="16"/>
          <w:szCs w:val="16"/>
          <w:rtl/>
        </w:rPr>
        <w:t>9</w:t>
      </w:r>
      <w:r w:rsidRPr="008450F2">
        <w:rPr>
          <w:rFonts w:cs="B Lotus"/>
          <w:sz w:val="16"/>
          <w:szCs w:val="16"/>
        </w:rPr>
        <w:t>]</w:t>
      </w:r>
      <w:r w:rsidRPr="008450F2">
        <w:rPr>
          <w:rFonts w:cs="B Lotus" w:hint="cs"/>
          <w:sz w:val="16"/>
          <w:szCs w:val="16"/>
          <w:rtl/>
        </w:rPr>
        <w:t xml:space="preserve"> </w:t>
      </w:r>
      <w:r w:rsidRPr="009A1B0F">
        <w:rPr>
          <w:rFonts w:asciiTheme="majorBidi" w:eastAsiaTheme="minorHAnsi" w:hAnsiTheme="majorBidi" w:cstheme="majorBidi"/>
          <w:sz w:val="16"/>
          <w:szCs w:val="16"/>
        </w:rPr>
        <w:t xml:space="preserve">M. Agostini et al. </w:t>
      </w:r>
      <w:r>
        <w:rPr>
          <w:rFonts w:asciiTheme="majorBidi" w:eastAsiaTheme="minorHAnsi" w:hAnsiTheme="majorBidi" w:cstheme="majorBidi"/>
          <w:sz w:val="16"/>
          <w:szCs w:val="16"/>
        </w:rPr>
        <w:t>[BOREXINO] ,</w:t>
      </w:r>
      <w:r w:rsidRPr="009A1B0F">
        <w:rPr>
          <w:rFonts w:asciiTheme="majorBidi" w:eastAsiaTheme="minorHAnsi" w:hAnsiTheme="majorBidi" w:cstheme="majorBidi"/>
          <w:sz w:val="16"/>
          <w:szCs w:val="16"/>
        </w:rPr>
        <w:t xml:space="preserve"> </w:t>
      </w:r>
      <w:r w:rsidRPr="00981823">
        <w:rPr>
          <w:rFonts w:asciiTheme="majorBidi" w:eastAsiaTheme="minorHAnsi" w:hAnsiTheme="majorBidi" w:cstheme="majorBidi"/>
          <w:i/>
          <w:iCs/>
          <w:sz w:val="16"/>
          <w:szCs w:val="16"/>
        </w:rPr>
        <w:t>Nature</w:t>
      </w:r>
      <w:r>
        <w:rPr>
          <w:rFonts w:asciiTheme="majorBidi" w:eastAsiaTheme="minorHAnsi" w:hAnsiTheme="majorBidi" w:cstheme="majorBidi"/>
          <w:sz w:val="16"/>
          <w:szCs w:val="16"/>
        </w:rPr>
        <w:t xml:space="preserve"> </w:t>
      </w:r>
      <w:r w:rsidRPr="009A1B0F">
        <w:rPr>
          <w:rFonts w:asciiTheme="majorBidi" w:eastAsiaTheme="minorHAnsi" w:hAnsiTheme="majorBidi" w:cstheme="majorBidi"/>
          <w:b/>
          <w:bCs/>
          <w:sz w:val="16"/>
          <w:szCs w:val="16"/>
        </w:rPr>
        <w:t>562</w:t>
      </w:r>
      <w:r>
        <w:rPr>
          <w:rFonts w:asciiTheme="majorBidi" w:eastAsiaTheme="minorHAnsi" w:hAnsiTheme="majorBidi" w:cstheme="majorBidi"/>
          <w:sz w:val="16"/>
          <w:szCs w:val="16"/>
        </w:rPr>
        <w:t>, no.7728, 505-510 (2018).</w:t>
      </w:r>
    </w:p>
    <w:p w14:paraId="0FA26BD8" w14:textId="751737A4" w:rsidR="00CE0F6D" w:rsidRDefault="008472E0" w:rsidP="007A19CA">
      <w:pPr>
        <w:autoSpaceDE w:val="0"/>
        <w:autoSpaceDN w:val="0"/>
        <w:bidi w:val="0"/>
        <w:adjustRightInd w:val="0"/>
        <w:rPr>
          <w:rFonts w:asciiTheme="majorBidi" w:eastAsiaTheme="minorHAnsi" w:hAnsiTheme="majorBidi" w:cstheme="majorBidi"/>
          <w:sz w:val="16"/>
          <w:szCs w:val="16"/>
          <w:rtl/>
        </w:rPr>
      </w:pPr>
      <w:r w:rsidRPr="008450F2">
        <w:rPr>
          <w:rFonts w:cs="B Lotus"/>
          <w:sz w:val="16"/>
          <w:szCs w:val="16"/>
        </w:rPr>
        <w:t>[</w:t>
      </w:r>
      <w:r w:rsidR="00252BA5">
        <w:rPr>
          <w:rFonts w:cs="B Lotus" w:hint="cs"/>
          <w:sz w:val="16"/>
          <w:szCs w:val="16"/>
          <w:rtl/>
        </w:rPr>
        <w:t>10</w:t>
      </w:r>
      <w:r w:rsidRPr="008450F2">
        <w:rPr>
          <w:rFonts w:cs="B Lotus"/>
          <w:sz w:val="16"/>
          <w:szCs w:val="16"/>
        </w:rPr>
        <w:t>]</w:t>
      </w:r>
      <w:r w:rsidRPr="008450F2">
        <w:rPr>
          <w:rFonts w:cs="B Lotus" w:hint="cs"/>
          <w:sz w:val="16"/>
          <w:szCs w:val="16"/>
          <w:rtl/>
        </w:rPr>
        <w:t xml:space="preserve"> </w:t>
      </w:r>
      <w:r w:rsidR="00CE0F6D" w:rsidRPr="00CE0F6D">
        <w:rPr>
          <w:rFonts w:asciiTheme="majorBidi" w:eastAsiaTheme="minorHAnsi" w:hAnsiTheme="majorBidi" w:cstheme="majorBidi"/>
          <w:sz w:val="16"/>
          <w:szCs w:val="16"/>
        </w:rPr>
        <w:t>I. Esteban, M. C. Gonzalez-Ga</w:t>
      </w:r>
      <w:r w:rsidR="00CE0F6D">
        <w:rPr>
          <w:rFonts w:asciiTheme="majorBidi" w:eastAsiaTheme="minorHAnsi" w:hAnsiTheme="majorBidi" w:cstheme="majorBidi"/>
          <w:sz w:val="16"/>
          <w:szCs w:val="16"/>
        </w:rPr>
        <w:t>rcia, A. Hernandez-</w:t>
      </w:r>
      <w:proofErr w:type="spellStart"/>
      <w:r w:rsidR="00CE0F6D">
        <w:rPr>
          <w:rFonts w:asciiTheme="majorBidi" w:eastAsiaTheme="minorHAnsi" w:hAnsiTheme="majorBidi" w:cstheme="majorBidi"/>
          <w:sz w:val="16"/>
          <w:szCs w:val="16"/>
        </w:rPr>
        <w:t>Cabezudo</w:t>
      </w:r>
      <w:proofErr w:type="spellEnd"/>
      <w:r w:rsidR="00CE0F6D">
        <w:rPr>
          <w:rFonts w:asciiTheme="majorBidi" w:eastAsiaTheme="minorHAnsi" w:hAnsiTheme="majorBidi" w:cstheme="majorBidi"/>
          <w:sz w:val="16"/>
          <w:szCs w:val="16"/>
        </w:rPr>
        <w:t xml:space="preserve">, M. </w:t>
      </w:r>
      <w:proofErr w:type="spellStart"/>
      <w:r w:rsidR="00CE0F6D" w:rsidRPr="00CE0F6D">
        <w:rPr>
          <w:rFonts w:asciiTheme="majorBidi" w:eastAsiaTheme="minorHAnsi" w:hAnsiTheme="majorBidi" w:cstheme="majorBidi"/>
          <w:sz w:val="16"/>
          <w:szCs w:val="16"/>
        </w:rPr>
        <w:t>Maltoni</w:t>
      </w:r>
      <w:proofErr w:type="spellEnd"/>
      <w:r w:rsidR="00CE0F6D" w:rsidRPr="00CE0F6D">
        <w:rPr>
          <w:rFonts w:asciiTheme="majorBidi" w:eastAsiaTheme="minorHAnsi" w:hAnsiTheme="majorBidi" w:cstheme="majorBidi"/>
          <w:sz w:val="16"/>
          <w:szCs w:val="16"/>
        </w:rPr>
        <w:t xml:space="preserve"> and T. </w:t>
      </w:r>
      <w:proofErr w:type="spellStart"/>
      <w:r w:rsidR="00CE0F6D" w:rsidRPr="00CE0F6D">
        <w:rPr>
          <w:rFonts w:asciiTheme="majorBidi" w:eastAsiaTheme="minorHAnsi" w:hAnsiTheme="majorBidi" w:cstheme="majorBidi"/>
          <w:sz w:val="16"/>
          <w:szCs w:val="16"/>
        </w:rPr>
        <w:t>Schwetz</w:t>
      </w:r>
      <w:proofErr w:type="spellEnd"/>
      <w:r w:rsidR="00CE0F6D" w:rsidRPr="00CE0F6D">
        <w:rPr>
          <w:rFonts w:asciiTheme="majorBidi" w:eastAsiaTheme="minorHAnsi" w:hAnsiTheme="majorBidi" w:cstheme="majorBidi"/>
          <w:sz w:val="16"/>
          <w:szCs w:val="16"/>
        </w:rPr>
        <w:t xml:space="preserve">, JHEP </w:t>
      </w:r>
      <w:r w:rsidR="00CE0F6D" w:rsidRPr="00CE0F6D">
        <w:rPr>
          <w:rFonts w:asciiTheme="majorBidi" w:eastAsiaTheme="minorHAnsi" w:hAnsiTheme="majorBidi" w:cstheme="majorBidi"/>
          <w:b/>
          <w:bCs/>
          <w:sz w:val="16"/>
          <w:szCs w:val="16"/>
        </w:rPr>
        <w:t>01</w:t>
      </w:r>
      <w:r w:rsidR="00CE0F6D">
        <w:rPr>
          <w:rFonts w:asciiTheme="majorBidi" w:eastAsiaTheme="minorHAnsi" w:hAnsiTheme="majorBidi" w:cstheme="majorBidi"/>
          <w:sz w:val="16"/>
          <w:szCs w:val="16"/>
        </w:rPr>
        <w:t xml:space="preserve">, </w:t>
      </w:r>
      <w:r w:rsidR="00CE0F6D" w:rsidRPr="008A3E4B">
        <w:rPr>
          <w:rFonts w:asciiTheme="majorBidi" w:eastAsiaTheme="minorHAnsi" w:hAnsiTheme="majorBidi" w:cstheme="majorBidi"/>
          <w:sz w:val="16"/>
          <w:szCs w:val="16"/>
        </w:rPr>
        <w:t>106 (2019)</w:t>
      </w:r>
      <w:r w:rsidR="008A3E4B" w:rsidRPr="008A3E4B">
        <w:rPr>
          <w:rFonts w:asciiTheme="majorBidi" w:hAnsiTheme="majorBidi" w:cstheme="majorBidi"/>
          <w:sz w:val="16"/>
          <w:szCs w:val="16"/>
        </w:rPr>
        <w:t xml:space="preserve">; </w:t>
      </w:r>
      <w:hyperlink r:id="rId13" w:history="1">
        <w:r w:rsidR="00B44370" w:rsidRPr="00B44370">
          <w:rPr>
            <w:rStyle w:val="Hyperlink"/>
            <w:rFonts w:asciiTheme="majorBidi" w:eastAsiaTheme="minorHAnsi" w:hAnsiTheme="majorBidi" w:cstheme="majorBidi"/>
            <w:sz w:val="16"/>
            <w:szCs w:val="16"/>
          </w:rPr>
          <w:t>http://www.nu-fit.org</w:t>
        </w:r>
      </w:hyperlink>
      <w:r w:rsidR="00B44370">
        <w:rPr>
          <w:rFonts w:asciiTheme="majorBidi" w:eastAsiaTheme="minorHAnsi" w:hAnsiTheme="majorBidi" w:cstheme="majorBidi"/>
          <w:sz w:val="16"/>
          <w:szCs w:val="16"/>
        </w:rPr>
        <w:t>.</w:t>
      </w:r>
    </w:p>
    <w:p w14:paraId="02B2C7A7" w14:textId="28755506" w:rsidR="0018794E" w:rsidRPr="007A453D" w:rsidRDefault="0018794E" w:rsidP="0018794E">
      <w:pPr>
        <w:bidi w:val="0"/>
        <w:ind w:left="284" w:hanging="284"/>
        <w:rPr>
          <w:rFonts w:asciiTheme="majorBidi" w:hAnsiTheme="majorBidi" w:cstheme="majorBidi"/>
          <w:noProof/>
          <w:sz w:val="16"/>
          <w:szCs w:val="16"/>
        </w:rPr>
      </w:pPr>
      <w:r>
        <w:rPr>
          <w:rFonts w:asciiTheme="majorBidi" w:hAnsiTheme="majorBidi" w:cstheme="majorBidi"/>
          <w:noProof/>
          <w:sz w:val="16"/>
          <w:szCs w:val="16"/>
        </w:rPr>
        <w:t>[</w:t>
      </w:r>
      <w:r w:rsidR="00574D8D">
        <w:rPr>
          <w:rFonts w:asciiTheme="majorBidi" w:hAnsiTheme="majorBidi" w:cstheme="majorBidi" w:hint="cs"/>
          <w:noProof/>
          <w:sz w:val="16"/>
          <w:szCs w:val="16"/>
          <w:rtl/>
        </w:rPr>
        <w:t>1</w:t>
      </w:r>
      <w:r w:rsidR="00252BA5">
        <w:rPr>
          <w:rFonts w:asciiTheme="majorBidi" w:hAnsiTheme="majorBidi" w:cstheme="majorBidi" w:hint="cs"/>
          <w:noProof/>
          <w:sz w:val="16"/>
          <w:szCs w:val="16"/>
          <w:rtl/>
        </w:rPr>
        <w:t>1</w:t>
      </w:r>
      <w:r>
        <w:rPr>
          <w:rFonts w:asciiTheme="majorBidi" w:hAnsiTheme="majorBidi" w:cstheme="majorBidi"/>
          <w:noProof/>
          <w:sz w:val="16"/>
          <w:szCs w:val="16"/>
        </w:rPr>
        <w:t>]</w:t>
      </w:r>
      <w:r>
        <w:rPr>
          <w:rFonts w:asciiTheme="majorBidi" w:hAnsiTheme="majorBidi" w:cstheme="majorBidi" w:hint="cs"/>
          <w:noProof/>
          <w:sz w:val="16"/>
          <w:szCs w:val="16"/>
          <w:rtl/>
        </w:rPr>
        <w:t xml:space="preserve"> </w:t>
      </w:r>
      <w:r w:rsidRPr="00B01115">
        <w:rPr>
          <w:rFonts w:asciiTheme="majorBidi" w:hAnsiTheme="majorBidi" w:cstheme="majorBidi"/>
          <w:noProof/>
          <w:sz w:val="16"/>
          <w:szCs w:val="16"/>
        </w:rPr>
        <w:t>T. P. Waterhouse,“An Introduction to Chameleon Gravity,”</w:t>
      </w:r>
      <w:r w:rsidR="00B01115" w:rsidRPr="00B01115">
        <w:rPr>
          <w:rFonts w:asciiTheme="majorBidi" w:eastAsiaTheme="minorHAnsi" w:hAnsiTheme="majorBidi" w:cstheme="majorBidi"/>
          <w:sz w:val="16"/>
          <w:szCs w:val="16"/>
          <w:lang w:bidi="ar-SA"/>
        </w:rPr>
        <w:t xml:space="preserve"> [</w:t>
      </w:r>
      <w:proofErr w:type="spellStart"/>
      <w:r w:rsidR="00B01115" w:rsidRPr="00B01115">
        <w:rPr>
          <w:rFonts w:asciiTheme="majorBidi" w:eastAsiaTheme="minorHAnsi" w:hAnsiTheme="majorBidi" w:cstheme="majorBidi"/>
          <w:sz w:val="16"/>
          <w:szCs w:val="16"/>
          <w:lang w:bidi="ar-SA"/>
        </w:rPr>
        <w:t>arXiv</w:t>
      </w:r>
      <w:proofErr w:type="spellEnd"/>
      <w:r w:rsidR="00B01115" w:rsidRPr="00B01115">
        <w:rPr>
          <w:rFonts w:asciiTheme="majorBidi" w:eastAsiaTheme="minorHAnsi" w:hAnsiTheme="majorBidi" w:cstheme="majorBidi"/>
          <w:sz w:val="16"/>
          <w:szCs w:val="16"/>
          <w:lang w:bidi="ar-SA"/>
        </w:rPr>
        <w:t>:[</w:t>
      </w:r>
      <w:proofErr w:type="spellStart"/>
      <w:r w:rsidR="00B01115" w:rsidRPr="00B01115">
        <w:rPr>
          <w:rFonts w:asciiTheme="majorBidi" w:eastAsiaTheme="minorHAnsi" w:hAnsiTheme="majorBidi" w:cstheme="majorBidi"/>
          <w:sz w:val="16"/>
          <w:szCs w:val="16"/>
          <w:lang w:bidi="ar-SA"/>
        </w:rPr>
        <w:t>astro-ph</w:t>
      </w:r>
      <w:proofErr w:type="spellEnd"/>
      <w:r w:rsidR="00B01115" w:rsidRPr="00B01115">
        <w:rPr>
          <w:rFonts w:asciiTheme="majorBidi" w:eastAsiaTheme="minorHAnsi" w:hAnsiTheme="majorBidi" w:cstheme="majorBidi"/>
          <w:sz w:val="16"/>
          <w:szCs w:val="16"/>
          <w:lang w:bidi="ar-SA"/>
        </w:rPr>
        <w:t>/0611816]]</w:t>
      </w:r>
      <w:r w:rsidRPr="00B01115">
        <w:rPr>
          <w:rFonts w:asciiTheme="majorBidi" w:hAnsiTheme="majorBidi" w:cstheme="majorBidi"/>
          <w:noProof/>
          <w:sz w:val="16"/>
          <w:szCs w:val="16"/>
        </w:rPr>
        <w:t>.</w:t>
      </w:r>
    </w:p>
    <w:sectPr w:rsidR="0018794E" w:rsidRPr="007A453D" w:rsidSect="008450F2">
      <w:endnotePr>
        <w:numFmt w:val="arabicAbjad"/>
      </w:endnotePr>
      <w:type w:val="continuous"/>
      <w:pgSz w:w="11906" w:h="16838" w:code="9"/>
      <w:pgMar w:top="1701" w:right="851" w:bottom="1701" w:left="851" w:header="720" w:footer="720" w:gutter="0"/>
      <w:cols w:num="2" w:space="567"/>
      <w:bidi/>
      <w:rtlGutter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C5BE814" w14:textId="77777777" w:rsidR="006F331E" w:rsidRDefault="006F331E">
      <w:r>
        <w:separator/>
      </w:r>
    </w:p>
  </w:endnote>
  <w:endnote w:type="continuationSeparator" w:id="0">
    <w:p w14:paraId="42570503" w14:textId="77777777" w:rsidR="006F331E" w:rsidRDefault="006F33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  <w:embedRegular r:id="rId1" w:fontKey="{E16819E9-EF60-4CD6-8F9E-20716521C7A9}"/>
    <w:embedBold r:id="rId2" w:fontKey="{942A9AD0-7F2E-4AD3-9677-E066E40BC79A}"/>
    <w:embedItalic r:id="rId3" w:fontKey="{B5F5CF43-E9C5-4CF3-8A5B-FE35545C7A62}"/>
  </w:font>
  <w:font w:name="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67F9EA1B-FE20-4B5E-A295-2778715C7BD9}"/>
    <w:embedItalic r:id="rId5" w:subsetted="1" w:fontKey="{200E9573-9BE9-45F9-A7DE-5CD51CFFEC98}"/>
  </w:font>
  <w:font w:name="B Lotus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C37841FB-8CED-414E-9F5E-8367B57FDDE7}"/>
    <w:embedBold r:id="rId7" w:fontKey="{3D016A58-5220-49EE-BD5F-19ABF53E4E3B}"/>
    <w:embedItalic r:id="rId8" w:fontKey="{96F572BA-0CD2-42E5-A1FB-C01328929B00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subsetted="1" w:fontKey="{6AF1DF5D-946E-4AD9-AFEA-4E5A5CDB6B94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10" w:fontKey="{52ECE3EC-31D1-4F4B-A180-0027868669C3}"/>
    <w:embedItalic r:id="rId11" w:fontKey="{1A1B8BC5-2B8A-4F1A-86AD-D31A82DF2CD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2" w:subsetted="1" w:fontKey="{29C631EB-89AD-4A31-99B1-857AC861DA9E}"/>
  </w:font>
  <w:font w:name="CMR10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50D2BA" w14:textId="77777777" w:rsidR="006F331E" w:rsidRDefault="006F331E">
      <w:r>
        <w:separator/>
      </w:r>
    </w:p>
  </w:footnote>
  <w:footnote w:type="continuationSeparator" w:id="0">
    <w:p w14:paraId="222A6CD6" w14:textId="77777777" w:rsidR="006F331E" w:rsidRDefault="006F33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6441FD" w14:textId="77777777" w:rsidR="00262DF7" w:rsidRDefault="00262DF7">
    <w:pPr>
      <w:pStyle w:val="Header"/>
      <w:framePr w:wrap="around" w:vAnchor="text" w:hAnchor="text" w:y="1"/>
      <w:jc w:val="both"/>
      <w:rPr>
        <w:rStyle w:val="PageNumber"/>
        <w:rtl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14:paraId="49446C37" w14:textId="77777777" w:rsidR="00262DF7" w:rsidRDefault="00262DF7">
    <w:pPr>
      <w:pStyle w:val="Header"/>
      <w:ind w:left="360" w:right="360" w:firstLine="360"/>
      <w:jc w:val="both"/>
      <w:rPr>
        <w:rtl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E59E9A" w14:textId="77777777" w:rsidR="00582EAB" w:rsidRDefault="00582EAB" w:rsidP="00582EAB">
    <w:pPr>
      <w:jc w:val="right"/>
      <w:rPr>
        <w:rFonts w:ascii="Arial" w:hAnsi="Arial" w:cs="B Nazanin"/>
        <w:b/>
        <w:sz w:val="20"/>
        <w:szCs w:val="20"/>
      </w:rPr>
    </w:pPr>
    <w:r>
      <w:rPr>
        <w:rFonts w:ascii="Arial" w:hAnsi="Arial" w:cs="B Nazanin" w:hint="cs"/>
        <w:b/>
        <w:sz w:val="20"/>
        <w:szCs w:val="20"/>
        <w:rtl/>
      </w:rPr>
      <w:t>کنفرانس بین المللی فیزیک انرژی های بالا</w:t>
    </w:r>
  </w:p>
  <w:p w14:paraId="51025535" w14:textId="77777777" w:rsidR="00582EAB" w:rsidRDefault="00582EAB" w:rsidP="00582EAB">
    <w:pPr>
      <w:spacing w:line="192" w:lineRule="auto"/>
      <w:jc w:val="right"/>
      <w:rPr>
        <w:rFonts w:ascii="Arial" w:hAnsi="Arial" w:cs="B Nazanin"/>
        <w:b/>
        <w:sz w:val="20"/>
        <w:szCs w:val="20"/>
        <w:rtl/>
      </w:rPr>
    </w:pPr>
    <w:r>
      <w:rPr>
        <w:rFonts w:ascii="Arial" w:hAnsi="Arial" w:cs="B Nazanin" w:hint="cs"/>
        <w:b/>
        <w:sz w:val="20"/>
        <w:szCs w:val="20"/>
        <w:rtl/>
      </w:rPr>
      <w:t xml:space="preserve"> دانشگاه دامغان، دامغان، ایران، 15 تا 16 تیر 1401</w:t>
    </w:r>
  </w:p>
  <w:p w14:paraId="2F478CE6" w14:textId="77777777" w:rsidR="00262DF7" w:rsidRDefault="00262DF7">
    <w:pPr>
      <w:pStyle w:val="Header"/>
      <w:jc w:val="both"/>
      <w:rPr>
        <w:rStyle w:val="PageNumber"/>
        <w:sz w:val="36"/>
        <w:szCs w:val="24"/>
        <w:rtl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aveSubsetFonts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numFmt w:val="arabicAbjad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382B"/>
    <w:rsid w:val="0000194A"/>
    <w:rsid w:val="0000279D"/>
    <w:rsid w:val="0000355A"/>
    <w:rsid w:val="00013F0D"/>
    <w:rsid w:val="0001597E"/>
    <w:rsid w:val="00020494"/>
    <w:rsid w:val="00023367"/>
    <w:rsid w:val="00024DA5"/>
    <w:rsid w:val="00025B53"/>
    <w:rsid w:val="000315DE"/>
    <w:rsid w:val="00031984"/>
    <w:rsid w:val="000329FA"/>
    <w:rsid w:val="00034D27"/>
    <w:rsid w:val="000351A3"/>
    <w:rsid w:val="0003589A"/>
    <w:rsid w:val="00040EA7"/>
    <w:rsid w:val="00045F4A"/>
    <w:rsid w:val="000461CC"/>
    <w:rsid w:val="00057218"/>
    <w:rsid w:val="00057BFA"/>
    <w:rsid w:val="00063518"/>
    <w:rsid w:val="0006497D"/>
    <w:rsid w:val="000654F1"/>
    <w:rsid w:val="0006562F"/>
    <w:rsid w:val="00067B39"/>
    <w:rsid w:val="0007012A"/>
    <w:rsid w:val="00071C8C"/>
    <w:rsid w:val="00074176"/>
    <w:rsid w:val="00080E6B"/>
    <w:rsid w:val="00094FF6"/>
    <w:rsid w:val="00096270"/>
    <w:rsid w:val="00097FFC"/>
    <w:rsid w:val="000A5364"/>
    <w:rsid w:val="000A6BD9"/>
    <w:rsid w:val="000D0404"/>
    <w:rsid w:val="000D2ABC"/>
    <w:rsid w:val="000D3654"/>
    <w:rsid w:val="000D657C"/>
    <w:rsid w:val="000D70A0"/>
    <w:rsid w:val="000E1B12"/>
    <w:rsid w:val="000F5D4A"/>
    <w:rsid w:val="000F7076"/>
    <w:rsid w:val="000F7694"/>
    <w:rsid w:val="00104201"/>
    <w:rsid w:val="001052FC"/>
    <w:rsid w:val="0010546E"/>
    <w:rsid w:val="00107390"/>
    <w:rsid w:val="001117A7"/>
    <w:rsid w:val="00112282"/>
    <w:rsid w:val="001141E0"/>
    <w:rsid w:val="00120288"/>
    <w:rsid w:val="0012522D"/>
    <w:rsid w:val="001254FD"/>
    <w:rsid w:val="00134619"/>
    <w:rsid w:val="00141A21"/>
    <w:rsid w:val="001458AA"/>
    <w:rsid w:val="0015037D"/>
    <w:rsid w:val="00153DD7"/>
    <w:rsid w:val="001559C5"/>
    <w:rsid w:val="00157FC2"/>
    <w:rsid w:val="00173A14"/>
    <w:rsid w:val="0017472A"/>
    <w:rsid w:val="00174B17"/>
    <w:rsid w:val="0017740E"/>
    <w:rsid w:val="00182FF6"/>
    <w:rsid w:val="00185CF2"/>
    <w:rsid w:val="0018794E"/>
    <w:rsid w:val="00192FD0"/>
    <w:rsid w:val="001A25FA"/>
    <w:rsid w:val="001A468D"/>
    <w:rsid w:val="001A76BD"/>
    <w:rsid w:val="001B146B"/>
    <w:rsid w:val="001C4CC5"/>
    <w:rsid w:val="001C5DE2"/>
    <w:rsid w:val="001C7096"/>
    <w:rsid w:val="001C7A20"/>
    <w:rsid w:val="001D1F74"/>
    <w:rsid w:val="001D2E12"/>
    <w:rsid w:val="001E0E35"/>
    <w:rsid w:val="001E6BFC"/>
    <w:rsid w:val="001E6DA9"/>
    <w:rsid w:val="001E79EE"/>
    <w:rsid w:val="001F15DD"/>
    <w:rsid w:val="001F1927"/>
    <w:rsid w:val="001F36EE"/>
    <w:rsid w:val="001F7332"/>
    <w:rsid w:val="0020032B"/>
    <w:rsid w:val="00201CD6"/>
    <w:rsid w:val="00203558"/>
    <w:rsid w:val="00210E72"/>
    <w:rsid w:val="00212FA7"/>
    <w:rsid w:val="0021531F"/>
    <w:rsid w:val="00220480"/>
    <w:rsid w:val="00221B97"/>
    <w:rsid w:val="00224D0F"/>
    <w:rsid w:val="00231699"/>
    <w:rsid w:val="00233F16"/>
    <w:rsid w:val="00235076"/>
    <w:rsid w:val="002411F4"/>
    <w:rsid w:val="002420FD"/>
    <w:rsid w:val="00244000"/>
    <w:rsid w:val="00252809"/>
    <w:rsid w:val="00252BA5"/>
    <w:rsid w:val="00261A70"/>
    <w:rsid w:val="00262DF7"/>
    <w:rsid w:val="0026457F"/>
    <w:rsid w:val="00267F35"/>
    <w:rsid w:val="00272D84"/>
    <w:rsid w:val="002765EC"/>
    <w:rsid w:val="002814C1"/>
    <w:rsid w:val="0028304A"/>
    <w:rsid w:val="002919CD"/>
    <w:rsid w:val="0029382B"/>
    <w:rsid w:val="00294990"/>
    <w:rsid w:val="00294C0E"/>
    <w:rsid w:val="00296393"/>
    <w:rsid w:val="00296CFC"/>
    <w:rsid w:val="002A103E"/>
    <w:rsid w:val="002A314C"/>
    <w:rsid w:val="002A5062"/>
    <w:rsid w:val="002A5DB3"/>
    <w:rsid w:val="002A7999"/>
    <w:rsid w:val="002B1F37"/>
    <w:rsid w:val="002B4021"/>
    <w:rsid w:val="002C0DE0"/>
    <w:rsid w:val="002C3722"/>
    <w:rsid w:val="002C3D0B"/>
    <w:rsid w:val="002C4060"/>
    <w:rsid w:val="002C5D66"/>
    <w:rsid w:val="002D6DCD"/>
    <w:rsid w:val="002E3BC3"/>
    <w:rsid w:val="002F026A"/>
    <w:rsid w:val="002F379B"/>
    <w:rsid w:val="00306E63"/>
    <w:rsid w:val="00313A90"/>
    <w:rsid w:val="00313FA2"/>
    <w:rsid w:val="00314EFB"/>
    <w:rsid w:val="00316063"/>
    <w:rsid w:val="00321B4B"/>
    <w:rsid w:val="00324A07"/>
    <w:rsid w:val="003268DF"/>
    <w:rsid w:val="00327C14"/>
    <w:rsid w:val="00327D35"/>
    <w:rsid w:val="003309C0"/>
    <w:rsid w:val="00341277"/>
    <w:rsid w:val="00344E4D"/>
    <w:rsid w:val="0034641B"/>
    <w:rsid w:val="00352EDE"/>
    <w:rsid w:val="00356B7E"/>
    <w:rsid w:val="00365432"/>
    <w:rsid w:val="00371679"/>
    <w:rsid w:val="00373EC9"/>
    <w:rsid w:val="003759FC"/>
    <w:rsid w:val="003838B6"/>
    <w:rsid w:val="0038446B"/>
    <w:rsid w:val="003934FA"/>
    <w:rsid w:val="003943ED"/>
    <w:rsid w:val="00395BDF"/>
    <w:rsid w:val="00395EEA"/>
    <w:rsid w:val="003A12A3"/>
    <w:rsid w:val="003A16C6"/>
    <w:rsid w:val="003A413D"/>
    <w:rsid w:val="003A5A98"/>
    <w:rsid w:val="003B05E5"/>
    <w:rsid w:val="003B49DB"/>
    <w:rsid w:val="003C3BF8"/>
    <w:rsid w:val="003C761C"/>
    <w:rsid w:val="003D009A"/>
    <w:rsid w:val="003D1E81"/>
    <w:rsid w:val="003D386B"/>
    <w:rsid w:val="003E4E21"/>
    <w:rsid w:val="003E63A9"/>
    <w:rsid w:val="003F0B5B"/>
    <w:rsid w:val="003F0E97"/>
    <w:rsid w:val="003F2978"/>
    <w:rsid w:val="003F3ACF"/>
    <w:rsid w:val="00411728"/>
    <w:rsid w:val="004170B4"/>
    <w:rsid w:val="0042190D"/>
    <w:rsid w:val="00421F76"/>
    <w:rsid w:val="004262D5"/>
    <w:rsid w:val="00446554"/>
    <w:rsid w:val="00451317"/>
    <w:rsid w:val="00454CF6"/>
    <w:rsid w:val="00455883"/>
    <w:rsid w:val="004644F4"/>
    <w:rsid w:val="00464A99"/>
    <w:rsid w:val="00466AE7"/>
    <w:rsid w:val="004748AF"/>
    <w:rsid w:val="0047693B"/>
    <w:rsid w:val="004855E1"/>
    <w:rsid w:val="0048679E"/>
    <w:rsid w:val="0049098C"/>
    <w:rsid w:val="004A174F"/>
    <w:rsid w:val="004A4EBB"/>
    <w:rsid w:val="004A5A8F"/>
    <w:rsid w:val="004A5CB6"/>
    <w:rsid w:val="004A6B79"/>
    <w:rsid w:val="004B1635"/>
    <w:rsid w:val="004B46A5"/>
    <w:rsid w:val="004B4BEE"/>
    <w:rsid w:val="004B59C9"/>
    <w:rsid w:val="004B67EC"/>
    <w:rsid w:val="004C39F3"/>
    <w:rsid w:val="004C4FF6"/>
    <w:rsid w:val="004D678E"/>
    <w:rsid w:val="004E2201"/>
    <w:rsid w:val="004F09E7"/>
    <w:rsid w:val="004F1868"/>
    <w:rsid w:val="004F652B"/>
    <w:rsid w:val="004F7F52"/>
    <w:rsid w:val="005100C7"/>
    <w:rsid w:val="00510583"/>
    <w:rsid w:val="00512B11"/>
    <w:rsid w:val="00517FF8"/>
    <w:rsid w:val="00522BC4"/>
    <w:rsid w:val="005260C5"/>
    <w:rsid w:val="00542A6B"/>
    <w:rsid w:val="00546D1F"/>
    <w:rsid w:val="00550460"/>
    <w:rsid w:val="00555CE4"/>
    <w:rsid w:val="00556353"/>
    <w:rsid w:val="005600D0"/>
    <w:rsid w:val="00567B31"/>
    <w:rsid w:val="005708C1"/>
    <w:rsid w:val="00570E7C"/>
    <w:rsid w:val="00572498"/>
    <w:rsid w:val="00574D8D"/>
    <w:rsid w:val="00577200"/>
    <w:rsid w:val="00582923"/>
    <w:rsid w:val="00582EAB"/>
    <w:rsid w:val="00583CF4"/>
    <w:rsid w:val="00596D87"/>
    <w:rsid w:val="00597563"/>
    <w:rsid w:val="005A2654"/>
    <w:rsid w:val="005A44AE"/>
    <w:rsid w:val="005A6268"/>
    <w:rsid w:val="005B537A"/>
    <w:rsid w:val="005C0178"/>
    <w:rsid w:val="005D022F"/>
    <w:rsid w:val="005D1CC6"/>
    <w:rsid w:val="005E13EB"/>
    <w:rsid w:val="005E2FED"/>
    <w:rsid w:val="005E3D15"/>
    <w:rsid w:val="005E7CAD"/>
    <w:rsid w:val="005F5276"/>
    <w:rsid w:val="005F6C97"/>
    <w:rsid w:val="00614E6D"/>
    <w:rsid w:val="006236F4"/>
    <w:rsid w:val="00625783"/>
    <w:rsid w:val="00625CB7"/>
    <w:rsid w:val="006265CE"/>
    <w:rsid w:val="006266CD"/>
    <w:rsid w:val="006270F4"/>
    <w:rsid w:val="00627130"/>
    <w:rsid w:val="00631AC5"/>
    <w:rsid w:val="00632A17"/>
    <w:rsid w:val="0063365B"/>
    <w:rsid w:val="00634237"/>
    <w:rsid w:val="00635597"/>
    <w:rsid w:val="00636506"/>
    <w:rsid w:val="006367EC"/>
    <w:rsid w:val="00640DA8"/>
    <w:rsid w:val="006410A8"/>
    <w:rsid w:val="00647898"/>
    <w:rsid w:val="00652E61"/>
    <w:rsid w:val="006556E0"/>
    <w:rsid w:val="00656728"/>
    <w:rsid w:val="006659D7"/>
    <w:rsid w:val="0066754E"/>
    <w:rsid w:val="0066798F"/>
    <w:rsid w:val="00671A4A"/>
    <w:rsid w:val="006862B0"/>
    <w:rsid w:val="00686DE9"/>
    <w:rsid w:val="00693DC5"/>
    <w:rsid w:val="00695A1E"/>
    <w:rsid w:val="006A148D"/>
    <w:rsid w:val="006A1A07"/>
    <w:rsid w:val="006A5901"/>
    <w:rsid w:val="006C03BA"/>
    <w:rsid w:val="006C1702"/>
    <w:rsid w:val="006C29AC"/>
    <w:rsid w:val="006C31FB"/>
    <w:rsid w:val="006C3CB1"/>
    <w:rsid w:val="006C7AB9"/>
    <w:rsid w:val="006D417B"/>
    <w:rsid w:val="006D7345"/>
    <w:rsid w:val="006E09B4"/>
    <w:rsid w:val="006E1C05"/>
    <w:rsid w:val="006E400F"/>
    <w:rsid w:val="006E573F"/>
    <w:rsid w:val="006E6D41"/>
    <w:rsid w:val="006E778C"/>
    <w:rsid w:val="006F0EFD"/>
    <w:rsid w:val="006F211B"/>
    <w:rsid w:val="006F2A29"/>
    <w:rsid w:val="006F331E"/>
    <w:rsid w:val="006F3779"/>
    <w:rsid w:val="006F5451"/>
    <w:rsid w:val="007145C9"/>
    <w:rsid w:val="00716B78"/>
    <w:rsid w:val="0072407D"/>
    <w:rsid w:val="0072625C"/>
    <w:rsid w:val="007346C2"/>
    <w:rsid w:val="00751C24"/>
    <w:rsid w:val="00753101"/>
    <w:rsid w:val="007542B2"/>
    <w:rsid w:val="00756DDC"/>
    <w:rsid w:val="00764124"/>
    <w:rsid w:val="00770699"/>
    <w:rsid w:val="00770A64"/>
    <w:rsid w:val="007747DA"/>
    <w:rsid w:val="00776C13"/>
    <w:rsid w:val="00776E5E"/>
    <w:rsid w:val="00777B1B"/>
    <w:rsid w:val="00782CB7"/>
    <w:rsid w:val="00785BD2"/>
    <w:rsid w:val="00786EBA"/>
    <w:rsid w:val="00790BA6"/>
    <w:rsid w:val="007A1954"/>
    <w:rsid w:val="007A19CA"/>
    <w:rsid w:val="007A4074"/>
    <w:rsid w:val="007A453D"/>
    <w:rsid w:val="007B061D"/>
    <w:rsid w:val="007B09D4"/>
    <w:rsid w:val="007B2838"/>
    <w:rsid w:val="007B3083"/>
    <w:rsid w:val="007B3B3F"/>
    <w:rsid w:val="007B4477"/>
    <w:rsid w:val="007C3A92"/>
    <w:rsid w:val="007D2A9B"/>
    <w:rsid w:val="007D3069"/>
    <w:rsid w:val="007D36C6"/>
    <w:rsid w:val="007D57A7"/>
    <w:rsid w:val="007D5A8E"/>
    <w:rsid w:val="007F0514"/>
    <w:rsid w:val="00800A34"/>
    <w:rsid w:val="0080294A"/>
    <w:rsid w:val="008048ED"/>
    <w:rsid w:val="008138B3"/>
    <w:rsid w:val="00813EE9"/>
    <w:rsid w:val="0081480C"/>
    <w:rsid w:val="008157DC"/>
    <w:rsid w:val="00815BC0"/>
    <w:rsid w:val="00817E28"/>
    <w:rsid w:val="0082176D"/>
    <w:rsid w:val="008223D7"/>
    <w:rsid w:val="00827032"/>
    <w:rsid w:val="008336DE"/>
    <w:rsid w:val="00836D7E"/>
    <w:rsid w:val="0084092B"/>
    <w:rsid w:val="00841CF4"/>
    <w:rsid w:val="008450F2"/>
    <w:rsid w:val="00845354"/>
    <w:rsid w:val="008472E0"/>
    <w:rsid w:val="008529AD"/>
    <w:rsid w:val="00852A1D"/>
    <w:rsid w:val="00854F6A"/>
    <w:rsid w:val="008629F8"/>
    <w:rsid w:val="00863A57"/>
    <w:rsid w:val="008709FC"/>
    <w:rsid w:val="008745F8"/>
    <w:rsid w:val="0087634E"/>
    <w:rsid w:val="00880902"/>
    <w:rsid w:val="00884E92"/>
    <w:rsid w:val="008866B8"/>
    <w:rsid w:val="00887B9A"/>
    <w:rsid w:val="008A3A69"/>
    <w:rsid w:val="008A3E4B"/>
    <w:rsid w:val="008A405F"/>
    <w:rsid w:val="008A433D"/>
    <w:rsid w:val="008A7A60"/>
    <w:rsid w:val="008B7A85"/>
    <w:rsid w:val="008C00AD"/>
    <w:rsid w:val="008D551F"/>
    <w:rsid w:val="008E29D9"/>
    <w:rsid w:val="008E36A3"/>
    <w:rsid w:val="008E5304"/>
    <w:rsid w:val="008F00E7"/>
    <w:rsid w:val="008F1ED5"/>
    <w:rsid w:val="009054FB"/>
    <w:rsid w:val="00912678"/>
    <w:rsid w:val="00914E8F"/>
    <w:rsid w:val="00916132"/>
    <w:rsid w:val="00921139"/>
    <w:rsid w:val="0092166B"/>
    <w:rsid w:val="00924524"/>
    <w:rsid w:val="00926B48"/>
    <w:rsid w:val="0093237E"/>
    <w:rsid w:val="009348A3"/>
    <w:rsid w:val="00940D81"/>
    <w:rsid w:val="00942A45"/>
    <w:rsid w:val="0094672A"/>
    <w:rsid w:val="0095389B"/>
    <w:rsid w:val="009541E5"/>
    <w:rsid w:val="009606C4"/>
    <w:rsid w:val="00960FBF"/>
    <w:rsid w:val="00961868"/>
    <w:rsid w:val="00966FF5"/>
    <w:rsid w:val="009716AA"/>
    <w:rsid w:val="00976953"/>
    <w:rsid w:val="00981823"/>
    <w:rsid w:val="009832FD"/>
    <w:rsid w:val="00990B61"/>
    <w:rsid w:val="00994C86"/>
    <w:rsid w:val="00995860"/>
    <w:rsid w:val="009A1B0F"/>
    <w:rsid w:val="009B20C1"/>
    <w:rsid w:val="009D5AF5"/>
    <w:rsid w:val="009E063E"/>
    <w:rsid w:val="009E5F93"/>
    <w:rsid w:val="009E64D9"/>
    <w:rsid w:val="009F1490"/>
    <w:rsid w:val="009F18F2"/>
    <w:rsid w:val="009F306F"/>
    <w:rsid w:val="009F48FB"/>
    <w:rsid w:val="009F4EDA"/>
    <w:rsid w:val="00A05E40"/>
    <w:rsid w:val="00A06258"/>
    <w:rsid w:val="00A0696F"/>
    <w:rsid w:val="00A10E95"/>
    <w:rsid w:val="00A2076D"/>
    <w:rsid w:val="00A23393"/>
    <w:rsid w:val="00A27762"/>
    <w:rsid w:val="00A407A3"/>
    <w:rsid w:val="00A4344C"/>
    <w:rsid w:val="00A45458"/>
    <w:rsid w:val="00A51D9D"/>
    <w:rsid w:val="00A53364"/>
    <w:rsid w:val="00A651E6"/>
    <w:rsid w:val="00A66D5E"/>
    <w:rsid w:val="00A806ED"/>
    <w:rsid w:val="00A82943"/>
    <w:rsid w:val="00A84286"/>
    <w:rsid w:val="00A86886"/>
    <w:rsid w:val="00A86E3F"/>
    <w:rsid w:val="00A87CF2"/>
    <w:rsid w:val="00A91125"/>
    <w:rsid w:val="00A93541"/>
    <w:rsid w:val="00A953E1"/>
    <w:rsid w:val="00AA03CE"/>
    <w:rsid w:val="00AB1BB7"/>
    <w:rsid w:val="00AB36DB"/>
    <w:rsid w:val="00AC08D1"/>
    <w:rsid w:val="00AD2C55"/>
    <w:rsid w:val="00AD7643"/>
    <w:rsid w:val="00AE0854"/>
    <w:rsid w:val="00AF04C9"/>
    <w:rsid w:val="00AF5546"/>
    <w:rsid w:val="00AF6ECE"/>
    <w:rsid w:val="00B01115"/>
    <w:rsid w:val="00B02514"/>
    <w:rsid w:val="00B030A6"/>
    <w:rsid w:val="00B03695"/>
    <w:rsid w:val="00B04AF6"/>
    <w:rsid w:val="00B05C51"/>
    <w:rsid w:val="00B126ED"/>
    <w:rsid w:val="00B13245"/>
    <w:rsid w:val="00B25272"/>
    <w:rsid w:val="00B25BDB"/>
    <w:rsid w:val="00B30FD7"/>
    <w:rsid w:val="00B315D9"/>
    <w:rsid w:val="00B3490A"/>
    <w:rsid w:val="00B36C01"/>
    <w:rsid w:val="00B41C32"/>
    <w:rsid w:val="00B41C42"/>
    <w:rsid w:val="00B44370"/>
    <w:rsid w:val="00B4506E"/>
    <w:rsid w:val="00B60E35"/>
    <w:rsid w:val="00B6376E"/>
    <w:rsid w:val="00B6418F"/>
    <w:rsid w:val="00B66423"/>
    <w:rsid w:val="00B82A0F"/>
    <w:rsid w:val="00B85C54"/>
    <w:rsid w:val="00B92303"/>
    <w:rsid w:val="00BA5766"/>
    <w:rsid w:val="00BB0DCF"/>
    <w:rsid w:val="00BB1658"/>
    <w:rsid w:val="00BB79B9"/>
    <w:rsid w:val="00BC3952"/>
    <w:rsid w:val="00BC499F"/>
    <w:rsid w:val="00BC7D4C"/>
    <w:rsid w:val="00BE07D7"/>
    <w:rsid w:val="00BE2579"/>
    <w:rsid w:val="00BE36E6"/>
    <w:rsid w:val="00BE42F8"/>
    <w:rsid w:val="00BE674E"/>
    <w:rsid w:val="00BF094A"/>
    <w:rsid w:val="00C002FD"/>
    <w:rsid w:val="00C03F27"/>
    <w:rsid w:val="00C052DF"/>
    <w:rsid w:val="00C102A0"/>
    <w:rsid w:val="00C10F91"/>
    <w:rsid w:val="00C1199C"/>
    <w:rsid w:val="00C12060"/>
    <w:rsid w:val="00C13D85"/>
    <w:rsid w:val="00C20768"/>
    <w:rsid w:val="00C20C06"/>
    <w:rsid w:val="00C24CEB"/>
    <w:rsid w:val="00C3136F"/>
    <w:rsid w:val="00C31E23"/>
    <w:rsid w:val="00C334D2"/>
    <w:rsid w:val="00C344DE"/>
    <w:rsid w:val="00C35E00"/>
    <w:rsid w:val="00C42333"/>
    <w:rsid w:val="00C510A5"/>
    <w:rsid w:val="00C56FFE"/>
    <w:rsid w:val="00C6216C"/>
    <w:rsid w:val="00C63A84"/>
    <w:rsid w:val="00C63CB9"/>
    <w:rsid w:val="00C773ED"/>
    <w:rsid w:val="00C845C8"/>
    <w:rsid w:val="00C87C75"/>
    <w:rsid w:val="00C926E3"/>
    <w:rsid w:val="00C93E6D"/>
    <w:rsid w:val="00CA13B2"/>
    <w:rsid w:val="00CA493E"/>
    <w:rsid w:val="00CB19FD"/>
    <w:rsid w:val="00CB2640"/>
    <w:rsid w:val="00CB297E"/>
    <w:rsid w:val="00CC3C36"/>
    <w:rsid w:val="00CC6BC0"/>
    <w:rsid w:val="00CD2B6E"/>
    <w:rsid w:val="00CD31F3"/>
    <w:rsid w:val="00CD5BBE"/>
    <w:rsid w:val="00CE0F6D"/>
    <w:rsid w:val="00CE6B6D"/>
    <w:rsid w:val="00CF0D9D"/>
    <w:rsid w:val="00CF63FC"/>
    <w:rsid w:val="00CF76CA"/>
    <w:rsid w:val="00D06021"/>
    <w:rsid w:val="00D163CB"/>
    <w:rsid w:val="00D20121"/>
    <w:rsid w:val="00D201FC"/>
    <w:rsid w:val="00D2151C"/>
    <w:rsid w:val="00D21C16"/>
    <w:rsid w:val="00D223C5"/>
    <w:rsid w:val="00D22566"/>
    <w:rsid w:val="00D255EE"/>
    <w:rsid w:val="00D275A1"/>
    <w:rsid w:val="00D30F59"/>
    <w:rsid w:val="00D312EE"/>
    <w:rsid w:val="00D32B8B"/>
    <w:rsid w:val="00D35F70"/>
    <w:rsid w:val="00D44544"/>
    <w:rsid w:val="00D47E56"/>
    <w:rsid w:val="00D506DE"/>
    <w:rsid w:val="00D52005"/>
    <w:rsid w:val="00D53D12"/>
    <w:rsid w:val="00D57E6A"/>
    <w:rsid w:val="00D620E0"/>
    <w:rsid w:val="00D62529"/>
    <w:rsid w:val="00D70EEC"/>
    <w:rsid w:val="00D77B67"/>
    <w:rsid w:val="00D80737"/>
    <w:rsid w:val="00D84042"/>
    <w:rsid w:val="00D84DD3"/>
    <w:rsid w:val="00D908D6"/>
    <w:rsid w:val="00D9458F"/>
    <w:rsid w:val="00D9725A"/>
    <w:rsid w:val="00DA5B93"/>
    <w:rsid w:val="00DB1039"/>
    <w:rsid w:val="00DB29CD"/>
    <w:rsid w:val="00DB7109"/>
    <w:rsid w:val="00DB740F"/>
    <w:rsid w:val="00DB7B82"/>
    <w:rsid w:val="00DC1C05"/>
    <w:rsid w:val="00DD05AC"/>
    <w:rsid w:val="00DD3CA1"/>
    <w:rsid w:val="00DD3FAE"/>
    <w:rsid w:val="00DD4D31"/>
    <w:rsid w:val="00DD7639"/>
    <w:rsid w:val="00DD7E08"/>
    <w:rsid w:val="00DD7E35"/>
    <w:rsid w:val="00DE146E"/>
    <w:rsid w:val="00DE1519"/>
    <w:rsid w:val="00DE3590"/>
    <w:rsid w:val="00DE40ED"/>
    <w:rsid w:val="00DE6548"/>
    <w:rsid w:val="00DF3A06"/>
    <w:rsid w:val="00DF3C6F"/>
    <w:rsid w:val="00E00E33"/>
    <w:rsid w:val="00E17895"/>
    <w:rsid w:val="00E212DA"/>
    <w:rsid w:val="00E22EF2"/>
    <w:rsid w:val="00E2455B"/>
    <w:rsid w:val="00E30F6C"/>
    <w:rsid w:val="00E36400"/>
    <w:rsid w:val="00E4289E"/>
    <w:rsid w:val="00E45744"/>
    <w:rsid w:val="00E45D06"/>
    <w:rsid w:val="00E4681E"/>
    <w:rsid w:val="00E51103"/>
    <w:rsid w:val="00E52866"/>
    <w:rsid w:val="00E528E9"/>
    <w:rsid w:val="00E52FD0"/>
    <w:rsid w:val="00E558FF"/>
    <w:rsid w:val="00E5632F"/>
    <w:rsid w:val="00E634C6"/>
    <w:rsid w:val="00E6547B"/>
    <w:rsid w:val="00E670BA"/>
    <w:rsid w:val="00E71662"/>
    <w:rsid w:val="00E90242"/>
    <w:rsid w:val="00E91540"/>
    <w:rsid w:val="00E95646"/>
    <w:rsid w:val="00E97497"/>
    <w:rsid w:val="00EA04AB"/>
    <w:rsid w:val="00EA0CF2"/>
    <w:rsid w:val="00EA106A"/>
    <w:rsid w:val="00EB2D02"/>
    <w:rsid w:val="00EB6344"/>
    <w:rsid w:val="00EC67B7"/>
    <w:rsid w:val="00ED088A"/>
    <w:rsid w:val="00ED2B44"/>
    <w:rsid w:val="00ED56B4"/>
    <w:rsid w:val="00ED6D46"/>
    <w:rsid w:val="00EF05AD"/>
    <w:rsid w:val="00EF067C"/>
    <w:rsid w:val="00EF1F74"/>
    <w:rsid w:val="00F02EA8"/>
    <w:rsid w:val="00F11331"/>
    <w:rsid w:val="00F24E25"/>
    <w:rsid w:val="00F26D4E"/>
    <w:rsid w:val="00F27927"/>
    <w:rsid w:val="00F36AD6"/>
    <w:rsid w:val="00F43292"/>
    <w:rsid w:val="00F500D9"/>
    <w:rsid w:val="00F54CB5"/>
    <w:rsid w:val="00F55924"/>
    <w:rsid w:val="00F56AFF"/>
    <w:rsid w:val="00F64B18"/>
    <w:rsid w:val="00F64EEA"/>
    <w:rsid w:val="00F7323F"/>
    <w:rsid w:val="00F82A3B"/>
    <w:rsid w:val="00F84955"/>
    <w:rsid w:val="00F9205B"/>
    <w:rsid w:val="00FA55D6"/>
    <w:rsid w:val="00FB09E9"/>
    <w:rsid w:val="00FB46FA"/>
    <w:rsid w:val="00FB4C3C"/>
    <w:rsid w:val="00FB50D3"/>
    <w:rsid w:val="00FB68ED"/>
    <w:rsid w:val="00FC0F53"/>
    <w:rsid w:val="00FD3555"/>
    <w:rsid w:val="00FD5856"/>
    <w:rsid w:val="00FD5A76"/>
    <w:rsid w:val="00FD625D"/>
    <w:rsid w:val="00FE5F5B"/>
    <w:rsid w:val="00FF3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4352A1"/>
  <w15:chartTrackingRefBased/>
  <w15:docId w15:val="{AE09FC25-C94F-4D34-986E-6BA2EDFE4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765EC"/>
    <w:pPr>
      <w:bidi/>
      <w:spacing w:after="0" w:line="240" w:lineRule="auto"/>
      <w:jc w:val="lowKashida"/>
    </w:pPr>
    <w:rPr>
      <w:rFonts w:ascii="Times New Roman" w:eastAsia="Times New Roman" w:hAnsi="Times New Roman" w:cs="Lotus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765EC"/>
    <w:rPr>
      <w:szCs w:val="24"/>
    </w:rPr>
  </w:style>
  <w:style w:type="character" w:customStyle="1" w:styleId="BodyTextChar">
    <w:name w:val="Body Text Char"/>
    <w:basedOn w:val="DefaultParagraphFont"/>
    <w:link w:val="BodyText"/>
    <w:rsid w:val="002765EC"/>
    <w:rPr>
      <w:rFonts w:ascii="Times New Roman" w:eastAsia="Times New Roman" w:hAnsi="Times New Roman" w:cs="Lotus"/>
      <w:sz w:val="24"/>
      <w:szCs w:val="24"/>
    </w:rPr>
  </w:style>
  <w:style w:type="paragraph" w:styleId="BodyText2">
    <w:name w:val="Body Text 2"/>
    <w:basedOn w:val="Normal"/>
    <w:link w:val="BodyText2Char"/>
    <w:rsid w:val="002765EC"/>
    <w:pPr>
      <w:bidi w:val="0"/>
      <w:jc w:val="right"/>
    </w:pPr>
    <w:rPr>
      <w:b/>
      <w:bCs/>
      <w:sz w:val="20"/>
      <w:szCs w:val="24"/>
    </w:rPr>
  </w:style>
  <w:style w:type="character" w:customStyle="1" w:styleId="BodyText2Char">
    <w:name w:val="Body Text 2 Char"/>
    <w:basedOn w:val="DefaultParagraphFont"/>
    <w:link w:val="BodyText2"/>
    <w:rsid w:val="002765EC"/>
    <w:rPr>
      <w:rFonts w:ascii="Times New Roman" w:eastAsia="Times New Roman" w:hAnsi="Times New Roman" w:cs="Lotus"/>
      <w:b/>
      <w:bCs/>
      <w:sz w:val="20"/>
      <w:szCs w:val="24"/>
    </w:rPr>
  </w:style>
  <w:style w:type="paragraph" w:styleId="Header">
    <w:name w:val="header"/>
    <w:basedOn w:val="Normal"/>
    <w:link w:val="HeaderChar"/>
    <w:rsid w:val="002765EC"/>
    <w:pPr>
      <w:tabs>
        <w:tab w:val="center" w:pos="4153"/>
        <w:tab w:val="right" w:pos="8306"/>
      </w:tabs>
    </w:pPr>
    <w:rPr>
      <w:szCs w:val="28"/>
    </w:rPr>
  </w:style>
  <w:style w:type="character" w:customStyle="1" w:styleId="HeaderChar">
    <w:name w:val="Header Char"/>
    <w:basedOn w:val="DefaultParagraphFont"/>
    <w:link w:val="Header"/>
    <w:rsid w:val="002765EC"/>
    <w:rPr>
      <w:rFonts w:ascii="Times New Roman" w:eastAsia="Times New Roman" w:hAnsi="Times New Roman" w:cs="Lotus"/>
      <w:sz w:val="24"/>
      <w:szCs w:val="28"/>
    </w:rPr>
  </w:style>
  <w:style w:type="character" w:styleId="PageNumber">
    <w:name w:val="page number"/>
    <w:basedOn w:val="DefaultParagraphFont"/>
    <w:rsid w:val="002765EC"/>
  </w:style>
  <w:style w:type="character" w:styleId="PlaceholderText">
    <w:name w:val="Placeholder Text"/>
    <w:basedOn w:val="DefaultParagraphFont"/>
    <w:uiPriority w:val="99"/>
    <w:semiHidden/>
    <w:rsid w:val="00693DC5"/>
    <w:rPr>
      <w:color w:val="808080"/>
    </w:rPr>
  </w:style>
  <w:style w:type="paragraph" w:styleId="Caption">
    <w:name w:val="caption"/>
    <w:basedOn w:val="Normal"/>
    <w:next w:val="Normal"/>
    <w:uiPriority w:val="35"/>
    <w:unhideWhenUsed/>
    <w:qFormat/>
    <w:rsid w:val="00454CF6"/>
    <w:pPr>
      <w:spacing w:after="200"/>
    </w:pPr>
    <w:rPr>
      <w:i/>
      <w:iCs/>
      <w:color w:val="44546A" w:themeColor="text2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8157DC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8157DC"/>
    <w:rPr>
      <w:color w:val="954F72" w:themeColor="followedHyperlink"/>
      <w:u w:val="single"/>
    </w:rPr>
  </w:style>
  <w:style w:type="character" w:styleId="Emphasis">
    <w:name w:val="Emphasis"/>
    <w:basedOn w:val="DefaultParagraphFont"/>
    <w:uiPriority w:val="20"/>
    <w:qFormat/>
    <w:rsid w:val="00CF63FC"/>
    <w:rPr>
      <w:i/>
      <w:iCs/>
    </w:rPr>
  </w:style>
  <w:style w:type="paragraph" w:styleId="Footer">
    <w:name w:val="footer"/>
    <w:basedOn w:val="Normal"/>
    <w:link w:val="FooterChar"/>
    <w:uiPriority w:val="99"/>
    <w:unhideWhenUsed/>
    <w:rsid w:val="00582EA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82EAB"/>
    <w:rPr>
      <w:rFonts w:ascii="Times New Roman" w:eastAsia="Times New Roman" w:hAnsi="Times New Roman" w:cs="Lotus"/>
      <w:sz w:val="24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568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4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yperlink" Target="http://www.nu-fit.org" TargetMode="Externa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D3C257-E608-4205-BB85-C27B9A7B52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2114</Words>
  <Characters>12054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computer brooz</dc:creator>
  <cp:keywords/>
  <dc:description/>
  <cp:lastModifiedBy>computer brooz</cp:lastModifiedBy>
  <cp:revision>8</cp:revision>
  <cp:lastPrinted>2022-04-19T06:29:00Z</cp:lastPrinted>
  <dcterms:created xsi:type="dcterms:W3CDTF">2022-04-19T06:25:00Z</dcterms:created>
  <dcterms:modified xsi:type="dcterms:W3CDTF">2022-04-19T06:35:00Z</dcterms:modified>
</cp:coreProperties>
</file>